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A9" w:rsidRPr="00630814" w:rsidRDefault="00914098" w:rsidP="00630814"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424.6pt;margin-top:638.85pt;width:158.25pt;height:102.75pt;z-index:251668480;mso-wrap-distance-left:2.88pt;mso-wrap-distance-top:2.88pt;mso-wrap-distance-right:2.88pt;mso-wrap-distance-bottom:2.88pt" o:regroupid="1" fillcolor="#e8f6f6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630814" w:rsidRDefault="00630814" w:rsidP="00630814">
                  <w:pPr>
                    <w:widowControl w:val="0"/>
                    <w:spacing w:after="0" w:line="240" w:lineRule="auto"/>
                    <w:jc w:val="center"/>
                    <w:rPr>
                      <w:rFonts w:ascii="Georgia" w:hAnsi="Georgia"/>
                      <w:b/>
                      <w:bCs/>
                      <w14:ligatures w14:val="none"/>
                    </w:rPr>
                  </w:pPr>
                  <w:permStart w:id="506100004" w:edGrp="everyone"/>
                  <w:r>
                    <w:rPr>
                      <w:rFonts w:ascii="Georgia" w:hAnsi="Georgia"/>
                      <w:b/>
                      <w:bCs/>
                      <w14:ligatures w14:val="none"/>
                    </w:rPr>
                    <w:t>Please return registration to:</w:t>
                  </w:r>
                </w:p>
                <w:p w:rsidR="00630814" w:rsidRDefault="00630814" w:rsidP="00630814">
                  <w:pPr>
                    <w:widowControl w:val="0"/>
                    <w:spacing w:after="0" w:line="240" w:lineRule="auto"/>
                    <w:jc w:val="center"/>
                    <w:rPr>
                      <w:rFonts w:ascii="Georgia" w:hAnsi="Georgia"/>
                      <w14:ligatures w14:val="none"/>
                    </w:rPr>
                  </w:pPr>
                  <w:r>
                    <w:rPr>
                      <w:rFonts w:ascii="Georgia" w:hAnsi="Georgia"/>
                      <w14:ligatures w14:val="none"/>
                    </w:rPr>
                    <w:t>UW-Extension</w:t>
                  </w:r>
                </w:p>
                <w:p w:rsidR="00630814" w:rsidRDefault="00630814" w:rsidP="00630814">
                  <w:pPr>
                    <w:widowControl w:val="0"/>
                    <w:spacing w:after="0" w:line="240" w:lineRule="auto"/>
                    <w:jc w:val="center"/>
                    <w:rPr>
                      <w:rFonts w:ascii="Georgia" w:hAnsi="Georgia"/>
                      <w14:ligatures w14:val="none"/>
                    </w:rPr>
                  </w:pPr>
                  <w:r>
                    <w:rPr>
                      <w:rFonts w:ascii="Georgia" w:hAnsi="Georgia"/>
                      <w14:ligatures w14:val="none"/>
                    </w:rPr>
                    <w:t>100 W Walworth St</w:t>
                  </w:r>
                </w:p>
                <w:p w:rsidR="00630814" w:rsidRDefault="00630814" w:rsidP="00630814">
                  <w:pPr>
                    <w:widowControl w:val="0"/>
                    <w:spacing w:after="0" w:line="240" w:lineRule="auto"/>
                    <w:jc w:val="center"/>
                    <w:rPr>
                      <w:rFonts w:ascii="Georgia" w:hAnsi="Georgia"/>
                      <w14:ligatures w14:val="none"/>
                    </w:rPr>
                  </w:pPr>
                  <w:r>
                    <w:rPr>
                      <w:rFonts w:ascii="Georgia" w:hAnsi="Georgia"/>
                      <w14:ligatures w14:val="none"/>
                    </w:rPr>
                    <w:t>P.O. Box 1001</w:t>
                  </w:r>
                </w:p>
                <w:p w:rsidR="00630814" w:rsidRDefault="00630814" w:rsidP="00630814">
                  <w:pPr>
                    <w:widowControl w:val="0"/>
                    <w:spacing w:after="0" w:line="240" w:lineRule="auto"/>
                    <w:jc w:val="center"/>
                    <w:rPr>
                      <w:rFonts w:ascii="Georgia" w:hAnsi="Georgia"/>
                      <w14:ligatures w14:val="none"/>
                    </w:rPr>
                  </w:pPr>
                  <w:r>
                    <w:rPr>
                      <w:rFonts w:ascii="Georgia" w:hAnsi="Georgia"/>
                      <w14:ligatures w14:val="none"/>
                    </w:rPr>
                    <w:t>Elkhorn, WI 53121</w:t>
                  </w:r>
                </w:p>
                <w:p w:rsidR="00630814" w:rsidRDefault="00630814" w:rsidP="00630814">
                  <w:pPr>
                    <w:widowControl w:val="0"/>
                    <w:spacing w:after="0" w:line="240" w:lineRule="auto"/>
                    <w:jc w:val="center"/>
                    <w:rPr>
                      <w:rFonts w:ascii="Georgia" w:hAnsi="Georgia"/>
                      <w:sz w:val="16"/>
                      <w:szCs w:val="16"/>
                      <w14:ligatures w14:val="none"/>
                    </w:rPr>
                  </w:pPr>
                  <w:r>
                    <w:rPr>
                      <w:rFonts w:ascii="Georgia" w:hAnsi="Georgia"/>
                      <w:sz w:val="16"/>
                      <w:szCs w:val="16"/>
                      <w14:ligatures w14:val="none"/>
                    </w:rPr>
                    <w:t> </w:t>
                  </w:r>
                </w:p>
                <w:p w:rsidR="00630814" w:rsidRDefault="00630814" w:rsidP="00630814">
                  <w:pPr>
                    <w:widowControl w:val="0"/>
                    <w:spacing w:after="0" w:line="240" w:lineRule="auto"/>
                    <w:jc w:val="center"/>
                    <w:rPr>
                      <w:rFonts w:ascii="Georgia" w:hAnsi="Georgia"/>
                      <w:b/>
                      <w:bCs/>
                      <w14:ligatures w14:val="none"/>
                    </w:rPr>
                  </w:pPr>
                  <w:r>
                    <w:rPr>
                      <w:rFonts w:ascii="Georgia" w:hAnsi="Georgia"/>
                      <w:b/>
                      <w:bCs/>
                      <w14:ligatures w14:val="none"/>
                    </w:rPr>
                    <w:t xml:space="preserve">Checks made payable to: </w:t>
                  </w:r>
                </w:p>
                <w:p w:rsidR="00630814" w:rsidRDefault="00630814" w:rsidP="00630814">
                  <w:pPr>
                    <w:widowControl w:val="0"/>
                    <w:spacing w:after="0" w:line="240" w:lineRule="auto"/>
                    <w:jc w:val="center"/>
                    <w:rPr>
                      <w:rFonts w:ascii="Georgia" w:hAnsi="Georgia"/>
                      <w14:ligatures w14:val="none"/>
                    </w:rPr>
                  </w:pPr>
                  <w:r>
                    <w:rPr>
                      <w:rFonts w:ascii="Georgia" w:hAnsi="Georgia"/>
                      <w14:ligatures w14:val="none"/>
                    </w:rPr>
                    <w:t>UW-Extension</w:t>
                  </w:r>
                  <w:permEnd w:id="506100004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pict>
          <v:shape id="_x0000_s1046" type="#_x0000_t202" style="position:absolute;margin-left:23.8pt;margin-top:597.75pt;width:564.45pt;height:153.85pt;z-index:251667456;mso-wrap-distance-left:2.88pt;mso-wrap-distance-top:2.88pt;mso-wrap-distance-right:2.88pt;mso-wrap-distance-bottom:2.88pt" o:regroupid="1" fillcolor="#ccebeb" strokecolor="navy" strokeweight="2pt" o:cliptowrap="t">
            <v:stroke dashstyle="dash">
              <o:left v:ext="view" dashstyle="dash" color="#f3f3f3" weight="3pt" joinstyle="miter" insetpen="t"/>
              <o:top v:ext="view" dashstyle="dash" color="#f3f3f3" weight="3pt" joinstyle="miter" insetpen="t"/>
              <o:right v:ext="view" dashstyle="dash" color="#f3f3f3" weight="3pt" joinstyle="miter" insetpen="t"/>
              <o:bottom v:ext="view" dashstyle="dash" color="#f3f3f3" weight="3pt" joinstyle="miter" insetpen="t"/>
              <o:column v:ext="view" color="black [0]"/>
            </v:stroke>
            <v:shadow on="t" type="perspective" color="#336" opacity=".5" offset="1pt" offset2="-1pt"/>
            <v:textbox style="mso-column-margin:5.76pt" inset="2.88pt,2.88pt,2.88pt,2.88pt">
              <w:txbxContent>
                <w:p w:rsidR="00630814" w:rsidRDefault="00630814" w:rsidP="00630814">
                  <w:pPr>
                    <w:widowControl w:val="0"/>
                    <w:spacing w:after="0" w:line="240" w:lineRule="auto"/>
                    <w:jc w:val="center"/>
                    <w:rPr>
                      <w:rFonts w:ascii="Maiandra GD" w:hAnsi="Maiandra GD"/>
                      <w:b/>
                      <w:bCs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Maiandra GD" w:hAnsi="Maiandra GD"/>
                      <w:b/>
                      <w:bCs/>
                      <w:sz w:val="24"/>
                      <w:szCs w:val="24"/>
                      <w14:ligatures w14:val="none"/>
                    </w:rPr>
                    <w:t xml:space="preserve">Yes, I would like to attend the Count, Read, Share program. Enclosed is my </w:t>
                  </w:r>
                  <w:permStart w:id="295332824" w:edGrp="everyone"/>
                  <w:r>
                    <w:rPr>
                      <w:rFonts w:ascii="Maiandra GD" w:hAnsi="Maiandra GD"/>
                      <w:b/>
                      <w:bCs/>
                      <w:sz w:val="24"/>
                      <w:szCs w:val="24"/>
                      <w14:ligatures w14:val="none"/>
                    </w:rPr>
                    <w:t>$7</w:t>
                  </w:r>
                  <w:permEnd w:id="295332824"/>
                  <w:r>
                    <w:rPr>
                      <w:rFonts w:ascii="Maiandra GD" w:hAnsi="Maiandra GD"/>
                      <w:b/>
                      <w:bCs/>
                      <w:sz w:val="24"/>
                      <w:szCs w:val="24"/>
                      <w14:ligatures w14:val="none"/>
                    </w:rPr>
                    <w:t xml:space="preserve"> registration fee. Registration due by </w:t>
                  </w:r>
                  <w:permStart w:id="1115489688" w:edGrp="everyone"/>
                  <w:r>
                    <w:rPr>
                      <w:rFonts w:ascii="Maiandra GD" w:hAnsi="Maiandra GD"/>
                      <w:b/>
                      <w:bCs/>
                      <w:sz w:val="24"/>
                      <w:szCs w:val="24"/>
                      <w14:ligatures w14:val="none"/>
                    </w:rPr>
                    <w:t>Tuesday, September 25, 2012</w:t>
                  </w:r>
                  <w:permEnd w:id="1115489688"/>
                  <w:r>
                    <w:rPr>
                      <w:rFonts w:ascii="Maiandra GD" w:hAnsi="Maiandra GD"/>
                      <w:b/>
                      <w:bCs/>
                      <w:sz w:val="24"/>
                      <w:szCs w:val="24"/>
                      <w14:ligatures w14:val="none"/>
                    </w:rPr>
                    <w:t>.</w:t>
                  </w:r>
                </w:p>
                <w:p w:rsidR="00630814" w:rsidRDefault="00630814" w:rsidP="00630814">
                  <w:pPr>
                    <w:widowControl w:val="0"/>
                    <w:spacing w:before="200" w:after="0" w:line="240" w:lineRule="auto"/>
                    <w:rPr>
                      <w:rFonts w:ascii="Georgia" w:hAnsi="Georgia"/>
                      <w:sz w:val="22"/>
                      <w:szCs w:val="22"/>
                      <w:u w:val="single"/>
                      <w14:ligatures w14:val="none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  <w14:ligatures w14:val="none"/>
                    </w:rPr>
                    <w:t xml:space="preserve">Name: </w:t>
                  </w:r>
                  <w:r>
                    <w:rPr>
                      <w:rFonts w:ascii="Georgia" w:hAnsi="Georgia"/>
                      <w:sz w:val="22"/>
                      <w:szCs w:val="22"/>
                      <w:u w:val="single"/>
                      <w14:ligatures w14:val="none"/>
                    </w:rPr>
                    <w:tab/>
                  </w:r>
                  <w:r>
                    <w:rPr>
                      <w:rFonts w:ascii="Georgia" w:hAnsi="Georgia"/>
                      <w:sz w:val="22"/>
                      <w:szCs w:val="22"/>
                      <w:u w:val="single"/>
                      <w14:ligatures w14:val="none"/>
                    </w:rPr>
                    <w:tab/>
                  </w:r>
                  <w:r>
                    <w:rPr>
                      <w:rFonts w:ascii="Georgia" w:hAnsi="Georgia"/>
                      <w:sz w:val="22"/>
                      <w:szCs w:val="22"/>
                      <w:u w:val="single"/>
                      <w14:ligatures w14:val="none"/>
                    </w:rPr>
                    <w:tab/>
                  </w:r>
                  <w:r>
                    <w:rPr>
                      <w:rFonts w:ascii="Georgia" w:hAnsi="Georgia"/>
                      <w:sz w:val="22"/>
                      <w:szCs w:val="22"/>
                      <w:u w:val="single"/>
                      <w14:ligatures w14:val="none"/>
                    </w:rPr>
                    <w:tab/>
                  </w:r>
                  <w:r>
                    <w:rPr>
                      <w:rFonts w:ascii="Georgia" w:hAnsi="Georgia"/>
                      <w:sz w:val="22"/>
                      <w:szCs w:val="22"/>
                      <w:u w:val="single"/>
                      <w14:ligatures w14:val="none"/>
                    </w:rPr>
                    <w:tab/>
                  </w:r>
                  <w:r>
                    <w:rPr>
                      <w:rFonts w:ascii="Georgia" w:hAnsi="Georgia"/>
                      <w:sz w:val="22"/>
                      <w:szCs w:val="22"/>
                      <w:u w:val="single"/>
                      <w14:ligatures w14:val="none"/>
                    </w:rPr>
                    <w:tab/>
                  </w:r>
                  <w:r>
                    <w:rPr>
                      <w:rFonts w:ascii="Georgia" w:hAnsi="Georgia"/>
                      <w:sz w:val="22"/>
                      <w:szCs w:val="22"/>
                      <w:u w:val="single"/>
                      <w14:ligatures w14:val="none"/>
                    </w:rPr>
                    <w:tab/>
                  </w:r>
                  <w:r>
                    <w:rPr>
                      <w:rFonts w:ascii="Georgia" w:hAnsi="Georgia"/>
                      <w:sz w:val="22"/>
                      <w:szCs w:val="22"/>
                      <w:u w:val="single"/>
                      <w14:ligatures w14:val="none"/>
                    </w:rPr>
                    <w:tab/>
                  </w:r>
                  <w:r>
                    <w:rPr>
                      <w:rFonts w:ascii="Georgia" w:hAnsi="Georgia"/>
                      <w:sz w:val="22"/>
                      <w:szCs w:val="22"/>
                      <w:u w:val="single"/>
                      <w14:ligatures w14:val="none"/>
                    </w:rPr>
                    <w:tab/>
                  </w:r>
                  <w:r>
                    <w:rPr>
                      <w:rFonts w:ascii="Georgia" w:hAnsi="Georgia"/>
                      <w:sz w:val="22"/>
                      <w:szCs w:val="22"/>
                      <w:u w:val="single"/>
                      <w14:ligatures w14:val="none"/>
                    </w:rPr>
                    <w:tab/>
                  </w:r>
                  <w:r>
                    <w:rPr>
                      <w:rFonts w:ascii="Georgia" w:hAnsi="Georgia"/>
                      <w:sz w:val="22"/>
                      <w:szCs w:val="22"/>
                      <w:u w:val="single"/>
                      <w14:ligatures w14:val="none"/>
                    </w:rPr>
                    <w:tab/>
                  </w:r>
                </w:p>
                <w:p w:rsidR="00630814" w:rsidRDefault="00630814" w:rsidP="00630814">
                  <w:pPr>
                    <w:widowControl w:val="0"/>
                    <w:spacing w:before="200" w:after="0" w:line="240" w:lineRule="auto"/>
                    <w:rPr>
                      <w:rFonts w:ascii="Georgia" w:hAnsi="Georgia"/>
                      <w:sz w:val="22"/>
                      <w:szCs w:val="22"/>
                      <w14:ligatures w14:val="none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  <w14:ligatures w14:val="none"/>
                    </w:rPr>
                    <w:t xml:space="preserve">Address: </w:t>
                  </w:r>
                  <w:r>
                    <w:rPr>
                      <w:rFonts w:ascii="Georgia" w:hAnsi="Georgia"/>
                      <w:sz w:val="22"/>
                      <w:szCs w:val="22"/>
                      <w:u w:val="single"/>
                      <w14:ligatures w14:val="none"/>
                    </w:rPr>
                    <w:tab/>
                  </w:r>
                  <w:r>
                    <w:rPr>
                      <w:rFonts w:ascii="Georgia" w:hAnsi="Georgia"/>
                      <w:sz w:val="22"/>
                      <w:szCs w:val="22"/>
                      <w:u w:val="single"/>
                      <w14:ligatures w14:val="none"/>
                    </w:rPr>
                    <w:tab/>
                  </w:r>
                  <w:r>
                    <w:rPr>
                      <w:rFonts w:ascii="Georgia" w:hAnsi="Georgia"/>
                      <w:sz w:val="22"/>
                      <w:szCs w:val="22"/>
                      <w:u w:val="single"/>
                      <w14:ligatures w14:val="none"/>
                    </w:rPr>
                    <w:tab/>
                  </w:r>
                  <w:r>
                    <w:rPr>
                      <w:rFonts w:ascii="Georgia" w:hAnsi="Georgia"/>
                      <w:sz w:val="22"/>
                      <w:szCs w:val="22"/>
                      <w:u w:val="single"/>
                      <w14:ligatures w14:val="none"/>
                    </w:rPr>
                    <w:tab/>
                  </w:r>
                  <w:r>
                    <w:rPr>
                      <w:rFonts w:ascii="Georgia" w:hAnsi="Georgia"/>
                      <w:sz w:val="22"/>
                      <w:szCs w:val="22"/>
                      <w:u w:val="single"/>
                      <w14:ligatures w14:val="none"/>
                    </w:rPr>
                    <w:tab/>
                  </w:r>
                  <w:r>
                    <w:rPr>
                      <w:rFonts w:ascii="Georgia" w:hAnsi="Georgia"/>
                      <w:sz w:val="22"/>
                      <w:szCs w:val="22"/>
                      <w:u w:val="single"/>
                      <w14:ligatures w14:val="none"/>
                    </w:rPr>
                    <w:tab/>
                  </w:r>
                  <w:r>
                    <w:rPr>
                      <w:rFonts w:ascii="Georgia" w:hAnsi="Georgia"/>
                      <w:sz w:val="22"/>
                      <w:szCs w:val="22"/>
                      <w:u w:val="single"/>
                      <w14:ligatures w14:val="none"/>
                    </w:rPr>
                    <w:tab/>
                  </w:r>
                  <w:r>
                    <w:rPr>
                      <w:rFonts w:ascii="Georgia" w:hAnsi="Georgia"/>
                      <w:sz w:val="22"/>
                      <w:szCs w:val="22"/>
                      <w:u w:val="single"/>
                      <w14:ligatures w14:val="none"/>
                    </w:rPr>
                    <w:tab/>
                  </w:r>
                  <w:r>
                    <w:rPr>
                      <w:rFonts w:ascii="Georgia" w:hAnsi="Georgia"/>
                      <w:sz w:val="22"/>
                      <w:szCs w:val="22"/>
                      <w:u w:val="single"/>
                      <w14:ligatures w14:val="none"/>
                    </w:rPr>
                    <w:tab/>
                  </w:r>
                  <w:r>
                    <w:rPr>
                      <w:rFonts w:ascii="Georgia" w:hAnsi="Georgia"/>
                      <w:sz w:val="22"/>
                      <w:szCs w:val="22"/>
                      <w:u w:val="single"/>
                      <w14:ligatures w14:val="none"/>
                    </w:rPr>
                    <w:tab/>
                  </w:r>
                  <w:r>
                    <w:rPr>
                      <w:rFonts w:ascii="Georgia" w:hAnsi="Georgia"/>
                      <w:sz w:val="22"/>
                      <w:szCs w:val="22"/>
                      <w:u w:val="single"/>
                      <w14:ligatures w14:val="none"/>
                    </w:rPr>
                    <w:tab/>
                  </w:r>
                </w:p>
                <w:p w:rsidR="00630814" w:rsidRDefault="00630814" w:rsidP="00630814">
                  <w:pPr>
                    <w:widowControl w:val="0"/>
                    <w:spacing w:before="200" w:after="0" w:line="240" w:lineRule="auto"/>
                    <w:rPr>
                      <w:rFonts w:ascii="Georgia" w:hAnsi="Georgia"/>
                      <w:sz w:val="22"/>
                      <w:szCs w:val="22"/>
                      <w:u w:val="single"/>
                      <w14:ligatures w14:val="none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  <w14:ligatures w14:val="none"/>
                    </w:rPr>
                    <w:t xml:space="preserve">City: </w:t>
                  </w:r>
                  <w:r>
                    <w:rPr>
                      <w:rFonts w:ascii="Georgia" w:hAnsi="Georgia"/>
                      <w:sz w:val="22"/>
                      <w:szCs w:val="22"/>
                      <w:u w:val="single"/>
                      <w14:ligatures w14:val="none"/>
                    </w:rPr>
                    <w:tab/>
                  </w:r>
                  <w:r>
                    <w:rPr>
                      <w:rFonts w:ascii="Georgia" w:hAnsi="Georgia"/>
                      <w:sz w:val="22"/>
                      <w:szCs w:val="22"/>
                      <w:u w:val="single"/>
                      <w14:ligatures w14:val="none"/>
                    </w:rPr>
                    <w:tab/>
                  </w:r>
                  <w:r>
                    <w:rPr>
                      <w:rFonts w:ascii="Georgia" w:hAnsi="Georgia"/>
                      <w:sz w:val="22"/>
                      <w:szCs w:val="22"/>
                      <w:u w:val="single"/>
                      <w14:ligatures w14:val="none"/>
                    </w:rPr>
                    <w:tab/>
                  </w:r>
                  <w:r>
                    <w:rPr>
                      <w:rFonts w:ascii="Georgia" w:hAnsi="Georgia"/>
                      <w:sz w:val="22"/>
                      <w:szCs w:val="22"/>
                      <w:u w:val="single"/>
                      <w14:ligatures w14:val="none"/>
                    </w:rPr>
                    <w:tab/>
                  </w:r>
                  <w:r>
                    <w:rPr>
                      <w:rFonts w:ascii="Georgia" w:hAnsi="Georgia"/>
                      <w:sz w:val="22"/>
                      <w:szCs w:val="22"/>
                      <w:u w:val="single"/>
                      <w14:ligatures w14:val="none"/>
                    </w:rPr>
                    <w:tab/>
                  </w:r>
                  <w:r>
                    <w:rPr>
                      <w:rFonts w:ascii="Georgia" w:hAnsi="Georgia"/>
                      <w:sz w:val="22"/>
                      <w:szCs w:val="22"/>
                      <w:u w:val="single"/>
                      <w14:ligatures w14:val="none"/>
                    </w:rPr>
                    <w:tab/>
                  </w:r>
                  <w:r>
                    <w:rPr>
                      <w:rFonts w:ascii="Georgia" w:hAnsi="Georgia"/>
                      <w:sz w:val="22"/>
                      <w:szCs w:val="22"/>
                      <w14:ligatures w14:val="none"/>
                    </w:rPr>
                    <w:t xml:space="preserve"> State: </w:t>
                  </w:r>
                  <w:r>
                    <w:rPr>
                      <w:rFonts w:ascii="Georgia" w:hAnsi="Georgia"/>
                      <w:sz w:val="22"/>
                      <w:szCs w:val="22"/>
                      <w:u w:val="single"/>
                      <w14:ligatures w14:val="none"/>
                    </w:rPr>
                    <w:tab/>
                  </w:r>
                  <w:r>
                    <w:rPr>
                      <w:rFonts w:ascii="Georgia" w:hAnsi="Georgia"/>
                      <w:sz w:val="22"/>
                      <w:szCs w:val="22"/>
                      <w:u w:val="single"/>
                      <w14:ligatures w14:val="none"/>
                    </w:rPr>
                    <w:tab/>
                  </w:r>
                  <w:r>
                    <w:rPr>
                      <w:rFonts w:ascii="Georgia" w:hAnsi="Georgia"/>
                      <w:sz w:val="22"/>
                      <w:szCs w:val="22"/>
                      <w14:ligatures w14:val="none"/>
                    </w:rPr>
                    <w:t xml:space="preserve"> Zip: </w:t>
                  </w:r>
                  <w:r>
                    <w:rPr>
                      <w:rFonts w:ascii="Georgia" w:hAnsi="Georgia"/>
                      <w:sz w:val="22"/>
                      <w:szCs w:val="22"/>
                      <w:u w:val="single"/>
                      <w14:ligatures w14:val="none"/>
                    </w:rPr>
                    <w:tab/>
                  </w:r>
                  <w:r>
                    <w:rPr>
                      <w:rFonts w:ascii="Georgia" w:hAnsi="Georgia"/>
                      <w:sz w:val="22"/>
                      <w:szCs w:val="22"/>
                      <w:u w:val="single"/>
                      <w14:ligatures w14:val="none"/>
                    </w:rPr>
                    <w:tab/>
                  </w:r>
                  <w:r>
                    <w:rPr>
                      <w:rFonts w:ascii="Georgia" w:hAnsi="Georgia"/>
                      <w:sz w:val="22"/>
                      <w:szCs w:val="22"/>
                      <w:u w:val="single"/>
                      <w14:ligatures w14:val="none"/>
                    </w:rPr>
                    <w:tab/>
                  </w:r>
                </w:p>
                <w:p w:rsidR="00630814" w:rsidRDefault="00630814" w:rsidP="00630814">
                  <w:pPr>
                    <w:widowControl w:val="0"/>
                    <w:spacing w:before="200" w:after="0" w:line="240" w:lineRule="auto"/>
                    <w:rPr>
                      <w:rFonts w:ascii="Georgia" w:hAnsi="Georgia"/>
                      <w:sz w:val="22"/>
                      <w:szCs w:val="22"/>
                      <w14:ligatures w14:val="none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  <w14:ligatures w14:val="none"/>
                    </w:rPr>
                    <w:t xml:space="preserve">Telephone: </w:t>
                  </w:r>
                  <w:r>
                    <w:rPr>
                      <w:rFonts w:ascii="Georgia" w:hAnsi="Georgia"/>
                      <w:sz w:val="22"/>
                      <w:szCs w:val="22"/>
                      <w:u w:val="single"/>
                      <w14:ligatures w14:val="none"/>
                    </w:rPr>
                    <w:tab/>
                  </w:r>
                  <w:r>
                    <w:rPr>
                      <w:rFonts w:ascii="Georgia" w:hAnsi="Georgia"/>
                      <w:sz w:val="22"/>
                      <w:szCs w:val="22"/>
                      <w:u w:val="single"/>
                      <w14:ligatures w14:val="none"/>
                    </w:rPr>
                    <w:tab/>
                  </w:r>
                  <w:r>
                    <w:rPr>
                      <w:rFonts w:ascii="Georgia" w:hAnsi="Georgia"/>
                      <w:sz w:val="22"/>
                      <w:szCs w:val="22"/>
                      <w:u w:val="single"/>
                      <w14:ligatures w14:val="none"/>
                    </w:rPr>
                    <w:tab/>
                  </w:r>
                  <w:r>
                    <w:rPr>
                      <w:rFonts w:ascii="Georgia" w:hAnsi="Georgia"/>
                      <w:sz w:val="22"/>
                      <w:szCs w:val="22"/>
                      <w:u w:val="single"/>
                      <w14:ligatures w14:val="none"/>
                    </w:rPr>
                    <w:tab/>
                  </w:r>
                  <w:r>
                    <w:rPr>
                      <w:rFonts w:ascii="Georgia" w:hAnsi="Georgia"/>
                      <w:sz w:val="22"/>
                      <w:szCs w:val="22"/>
                      <w:u w:val="single"/>
                      <w14:ligatures w14:val="none"/>
                    </w:rPr>
                    <w:tab/>
                  </w:r>
                  <w:r>
                    <w:rPr>
                      <w:rFonts w:ascii="Georgia" w:hAnsi="Georgia"/>
                      <w:sz w:val="22"/>
                      <w:szCs w:val="22"/>
                      <w:u w:val="single"/>
                      <w14:ligatures w14:val="none"/>
                    </w:rPr>
                    <w:tab/>
                  </w:r>
                  <w:r>
                    <w:rPr>
                      <w:rFonts w:ascii="Georgia" w:hAnsi="Georgia"/>
                      <w:sz w:val="22"/>
                      <w:szCs w:val="22"/>
                      <w:u w:val="single"/>
                      <w14:ligatures w14:val="none"/>
                    </w:rPr>
                    <w:tab/>
                  </w:r>
                  <w:r>
                    <w:rPr>
                      <w:rFonts w:ascii="Georgia" w:hAnsi="Georgia"/>
                      <w:sz w:val="22"/>
                      <w:szCs w:val="22"/>
                      <w:u w:val="single"/>
                      <w14:ligatures w14:val="none"/>
                    </w:rPr>
                    <w:tab/>
                  </w:r>
                  <w:r>
                    <w:rPr>
                      <w:rFonts w:ascii="Georgia" w:hAnsi="Georgia"/>
                      <w:sz w:val="22"/>
                      <w:szCs w:val="22"/>
                      <w:u w:val="single"/>
                      <w14:ligatures w14:val="none"/>
                    </w:rPr>
                    <w:tab/>
                  </w:r>
                  <w:r>
                    <w:rPr>
                      <w:rFonts w:ascii="Georgia" w:hAnsi="Georgia"/>
                      <w:sz w:val="22"/>
                      <w:szCs w:val="22"/>
                      <w:u w:val="single"/>
                      <w14:ligatures w14:val="none"/>
                    </w:rPr>
                    <w:tab/>
                  </w:r>
                  <w:r>
                    <w:rPr>
                      <w:rFonts w:ascii="Georgia" w:hAnsi="Georgia"/>
                      <w:sz w:val="22"/>
                      <w:szCs w:val="22"/>
                      <w:u w:val="single"/>
                      <w14:ligatures w14:val="none"/>
                    </w:rPr>
                    <w:tab/>
                  </w:r>
                </w:p>
                <w:p w:rsidR="00630814" w:rsidRDefault="00630814" w:rsidP="00630814">
                  <w:pPr>
                    <w:widowControl w:val="0"/>
                    <w:spacing w:before="200" w:after="0" w:line="240" w:lineRule="auto"/>
                    <w:rPr>
                      <w:rFonts w:ascii="Georgia" w:hAnsi="Georgia"/>
                      <w:sz w:val="22"/>
                      <w:szCs w:val="22"/>
                      <w:u w:val="single"/>
                      <w14:ligatures w14:val="none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  <w14:ligatures w14:val="none"/>
                    </w:rPr>
                    <w:t xml:space="preserve">Email: </w:t>
                  </w:r>
                  <w:r>
                    <w:rPr>
                      <w:rFonts w:ascii="Georgia" w:hAnsi="Georgia"/>
                      <w:sz w:val="22"/>
                      <w:szCs w:val="22"/>
                      <w:u w:val="single"/>
                      <w14:ligatures w14:val="none"/>
                    </w:rPr>
                    <w:tab/>
                  </w:r>
                  <w:r>
                    <w:rPr>
                      <w:rFonts w:ascii="Georgia" w:hAnsi="Georgia"/>
                      <w:sz w:val="22"/>
                      <w:szCs w:val="22"/>
                      <w:u w:val="single"/>
                      <w14:ligatures w14:val="none"/>
                    </w:rPr>
                    <w:tab/>
                  </w:r>
                  <w:r>
                    <w:rPr>
                      <w:rFonts w:ascii="Georgia" w:hAnsi="Georgia"/>
                      <w:sz w:val="22"/>
                      <w:szCs w:val="22"/>
                      <w:u w:val="single"/>
                      <w14:ligatures w14:val="none"/>
                    </w:rPr>
                    <w:tab/>
                  </w:r>
                  <w:r>
                    <w:rPr>
                      <w:rFonts w:ascii="Georgia" w:hAnsi="Georgia"/>
                      <w:sz w:val="22"/>
                      <w:szCs w:val="22"/>
                      <w:u w:val="single"/>
                      <w14:ligatures w14:val="none"/>
                    </w:rPr>
                    <w:tab/>
                  </w:r>
                  <w:r>
                    <w:rPr>
                      <w:rFonts w:ascii="Georgia" w:hAnsi="Georgia"/>
                      <w:sz w:val="22"/>
                      <w:szCs w:val="22"/>
                      <w:u w:val="single"/>
                      <w14:ligatures w14:val="none"/>
                    </w:rPr>
                    <w:tab/>
                  </w:r>
                  <w:r>
                    <w:rPr>
                      <w:rFonts w:ascii="Georgia" w:hAnsi="Georgia"/>
                      <w:sz w:val="22"/>
                      <w:szCs w:val="22"/>
                      <w:u w:val="single"/>
                      <w14:ligatures w14:val="none"/>
                    </w:rPr>
                    <w:tab/>
                  </w:r>
                  <w:r>
                    <w:rPr>
                      <w:rFonts w:ascii="Georgia" w:hAnsi="Georgia"/>
                      <w:sz w:val="22"/>
                      <w:szCs w:val="22"/>
                      <w:u w:val="single"/>
                      <w14:ligatures w14:val="none"/>
                    </w:rPr>
                    <w:tab/>
                  </w:r>
                  <w:r>
                    <w:rPr>
                      <w:rFonts w:ascii="Georgia" w:hAnsi="Georgia"/>
                      <w:sz w:val="22"/>
                      <w:szCs w:val="22"/>
                      <w:u w:val="single"/>
                      <w14:ligatures w14:val="none"/>
                    </w:rPr>
                    <w:tab/>
                  </w:r>
                  <w:r>
                    <w:rPr>
                      <w:rFonts w:ascii="Georgia" w:hAnsi="Georgia"/>
                      <w:sz w:val="22"/>
                      <w:szCs w:val="22"/>
                      <w:u w:val="single"/>
                      <w14:ligatures w14:val="none"/>
                    </w:rPr>
                    <w:tab/>
                  </w:r>
                  <w:r>
                    <w:rPr>
                      <w:rFonts w:ascii="Georgia" w:hAnsi="Georgia"/>
                      <w:sz w:val="22"/>
                      <w:szCs w:val="22"/>
                      <w:u w:val="single"/>
                      <w14:ligatures w14:val="none"/>
                    </w:rPr>
                    <w:tab/>
                  </w:r>
                  <w:r>
                    <w:rPr>
                      <w:rFonts w:ascii="Georgia" w:hAnsi="Georgia"/>
                      <w:sz w:val="22"/>
                      <w:szCs w:val="22"/>
                      <w:u w:val="single"/>
                      <w14:ligatures w14:val="none"/>
                    </w:rPr>
                    <w:tab/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pict>
          <v:shape id="_x0000_s1042" type="#_x0000_t202" style="position:absolute;margin-left:18.5pt;margin-top:91.3pt;width:319.1pt;height:111.7pt;z-index:251663360;mso-wrap-distance-left:2.88pt;mso-wrap-distance-top:2.88pt;mso-wrap-distance-right:2.88pt;mso-wrap-distance-bottom:2.88pt" o:regroupid="1" filled="f" fillcolor="#fffffe" stroked="f" strokecolor="black [0]" insetpen="t" o:cliptowrap="t">
            <v:fill color2="black [0]"/>
            <v:stroke color2="#fffffe">
              <o:left v:ext="view" color="black [0]" color2="#fffffe"/>
              <o:top v:ext="view" color="black [0]" color2="#fffffe"/>
              <o:right v:ext="view" color="black [0]" color2="#fffffe"/>
              <o:bottom v:ext="view" color="black [0]" color2="#fffffe"/>
              <o:column v:ext="view" color="black [0]" color2="#fffffe"/>
            </v:stroke>
            <v:shadow color="#ccc" color2="#dbd5d3 [rgb(219,213,211) cmyk(12.5,9.8,8.63,3.14)]"/>
            <v:textbox style="mso-column-margin:5.76pt" inset="2.88pt,2.88pt,2.88pt,2.88pt">
              <w:txbxContent>
                <w:p w:rsidR="00630814" w:rsidRPr="00630814" w:rsidRDefault="00630814" w:rsidP="00630814">
                  <w:pPr>
                    <w:widowControl w:val="0"/>
                    <w:spacing w:after="0" w:line="240" w:lineRule="auto"/>
                    <w:rPr>
                      <w:rFonts w:ascii="Berlin Sans FB Demi" w:hAnsi="Berlin Sans FB Demi"/>
                      <w:b/>
                      <w:bCs/>
                      <w:color w:val="000080"/>
                      <w:w w:val="90"/>
                      <w:sz w:val="80"/>
                      <w:szCs w:val="80"/>
                      <w14:ligatures w14:val="none"/>
                    </w:rPr>
                  </w:pPr>
                  <w:r>
                    <w:rPr>
                      <w:rFonts w:ascii="Berlin Sans FB Demi" w:hAnsi="Berlin Sans FB Demi"/>
                      <w:b/>
                      <w:bCs/>
                      <w:color w:val="000080"/>
                      <w:w w:val="90"/>
                      <w:sz w:val="80"/>
                      <w:szCs w:val="80"/>
                      <w14:ligatures w14:val="none"/>
                    </w:rPr>
                    <w:t>The Meal Table as a Learning Center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pict>
          <v:shape id="_x0000_s1049" type="#_x0000_t202" style="position:absolute;margin-left:312.65pt;margin-top:377.55pt;width:280.95pt;height:223.5pt;z-index:251670528;mso-wrap-distance-left:2.88pt;mso-wrap-distance-top:2.88pt;mso-wrap-distance-right:2.88pt;mso-wrap-distance-bottom:2.88p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630814" w:rsidRDefault="00630814" w:rsidP="00630814">
                  <w:pPr>
                    <w:widowControl w:val="0"/>
                    <w:spacing w:after="0" w:line="240" w:lineRule="auto"/>
                    <w:jc w:val="center"/>
                    <w:rPr>
                      <w:rFonts w:ascii="Maiandra GD" w:hAnsi="Maiandra GD"/>
                      <w:b/>
                      <w:bCs/>
                      <w:color w:val="FFFFFF"/>
                      <w:sz w:val="40"/>
                      <w:szCs w:val="40"/>
                      <w14:ligatures w14:val="none"/>
                    </w:rPr>
                  </w:pPr>
                  <w:permStart w:id="509438820" w:edGrp="everyone"/>
                  <w:r>
                    <w:rPr>
                      <w:rFonts w:ascii="Maiandra GD" w:hAnsi="Maiandra GD"/>
                      <w:b/>
                      <w:bCs/>
                      <w:color w:val="FFFFFF"/>
                      <w:sz w:val="40"/>
                      <w:szCs w:val="40"/>
                      <w14:ligatures w14:val="none"/>
                    </w:rPr>
                    <w:t>Tuesday, September 25, 2012</w:t>
                  </w:r>
                </w:p>
                <w:p w:rsidR="00630814" w:rsidRDefault="00630814" w:rsidP="00630814">
                  <w:pPr>
                    <w:widowControl w:val="0"/>
                    <w:spacing w:after="0" w:line="240" w:lineRule="auto"/>
                    <w:jc w:val="center"/>
                    <w:rPr>
                      <w:rFonts w:ascii="Maiandra GD" w:hAnsi="Maiandra GD"/>
                      <w:b/>
                      <w:bCs/>
                      <w:color w:val="FFFFFF"/>
                      <w:sz w:val="40"/>
                      <w:szCs w:val="40"/>
                      <w14:ligatures w14:val="none"/>
                    </w:rPr>
                  </w:pPr>
                  <w:r>
                    <w:rPr>
                      <w:rFonts w:ascii="Maiandra GD" w:hAnsi="Maiandra GD"/>
                      <w:b/>
                      <w:bCs/>
                      <w:color w:val="FFFFFF"/>
                      <w:sz w:val="40"/>
                      <w:szCs w:val="40"/>
                      <w14:ligatures w14:val="none"/>
                    </w:rPr>
                    <w:t>6-8 p.m.</w:t>
                  </w:r>
                </w:p>
                <w:p w:rsidR="00630814" w:rsidRDefault="00630814" w:rsidP="00630814">
                  <w:pPr>
                    <w:widowControl w:val="0"/>
                    <w:spacing w:after="0" w:line="240" w:lineRule="auto"/>
                    <w:jc w:val="center"/>
                    <w:rPr>
                      <w:rFonts w:ascii="Maiandra GD" w:hAnsi="Maiandra GD"/>
                      <w:b/>
                      <w:bCs/>
                      <w:color w:val="FFFFFF"/>
                      <w:sz w:val="40"/>
                      <w:szCs w:val="40"/>
                      <w14:ligatures w14:val="none"/>
                    </w:rPr>
                  </w:pPr>
                  <w:r>
                    <w:rPr>
                      <w:rFonts w:ascii="Maiandra GD" w:hAnsi="Maiandra GD"/>
                      <w:b/>
                      <w:bCs/>
                      <w:color w:val="FFFFFF"/>
                      <w:sz w:val="40"/>
                      <w:szCs w:val="40"/>
                      <w14:ligatures w14:val="none"/>
                    </w:rPr>
                    <w:t>Walworth County Government Center, Room 214</w:t>
                  </w:r>
                </w:p>
                <w:p w:rsidR="00630814" w:rsidRDefault="00630814" w:rsidP="00630814">
                  <w:pPr>
                    <w:widowControl w:val="0"/>
                    <w:spacing w:after="0" w:line="240" w:lineRule="auto"/>
                    <w:jc w:val="center"/>
                    <w:rPr>
                      <w:rFonts w:ascii="Maiandra GD" w:hAnsi="Maiandra GD"/>
                      <w:b/>
                      <w:bCs/>
                      <w:color w:val="FFFFFF"/>
                      <w:sz w:val="40"/>
                      <w:szCs w:val="40"/>
                      <w14:ligatures w14:val="none"/>
                    </w:rPr>
                  </w:pPr>
                  <w:r>
                    <w:rPr>
                      <w:rFonts w:ascii="Maiandra GD" w:hAnsi="Maiandra GD"/>
                      <w:b/>
                      <w:bCs/>
                      <w:color w:val="FFFFFF"/>
                      <w:sz w:val="40"/>
                      <w:szCs w:val="40"/>
                      <w14:ligatures w14:val="none"/>
                    </w:rPr>
                    <w:t>100 West Walworth Street</w:t>
                  </w:r>
                </w:p>
                <w:p w:rsidR="00630814" w:rsidRDefault="00630814" w:rsidP="00630814">
                  <w:pPr>
                    <w:widowControl w:val="0"/>
                    <w:spacing w:after="0" w:line="240" w:lineRule="auto"/>
                    <w:jc w:val="center"/>
                    <w:rPr>
                      <w:rFonts w:ascii="Maiandra GD" w:hAnsi="Maiandra GD"/>
                      <w:b/>
                      <w:bCs/>
                      <w:color w:val="FFFFFF"/>
                      <w:sz w:val="40"/>
                      <w:szCs w:val="40"/>
                      <w14:ligatures w14:val="none"/>
                    </w:rPr>
                  </w:pPr>
                  <w:r>
                    <w:rPr>
                      <w:rFonts w:ascii="Maiandra GD" w:hAnsi="Maiandra GD"/>
                      <w:b/>
                      <w:bCs/>
                      <w:color w:val="FFFFFF"/>
                      <w:sz w:val="40"/>
                      <w:szCs w:val="40"/>
                      <w14:ligatures w14:val="none"/>
                    </w:rPr>
                    <w:t xml:space="preserve"> Elkhorn </w:t>
                  </w:r>
                </w:p>
                <w:p w:rsidR="00630814" w:rsidRDefault="00630814" w:rsidP="00630814">
                  <w:pPr>
                    <w:widowControl w:val="0"/>
                    <w:spacing w:after="0" w:line="240" w:lineRule="auto"/>
                    <w:jc w:val="center"/>
                    <w:rPr>
                      <w:rFonts w:ascii="Maiandra GD" w:hAnsi="Maiandra GD"/>
                      <w:b/>
                      <w:bCs/>
                      <w:color w:val="FFFFFF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Maiandra GD" w:hAnsi="Maiandra GD"/>
                      <w:b/>
                      <w:bCs/>
                      <w:color w:val="FFFFFF"/>
                      <w:sz w:val="24"/>
                      <w:szCs w:val="24"/>
                      <w14:ligatures w14:val="none"/>
                    </w:rPr>
                    <w:t> </w:t>
                  </w:r>
                </w:p>
                <w:p w:rsidR="00630814" w:rsidRDefault="00630814" w:rsidP="00630814">
                  <w:pPr>
                    <w:widowControl w:val="0"/>
                    <w:spacing w:after="0" w:line="240" w:lineRule="auto"/>
                    <w:jc w:val="center"/>
                    <w:rPr>
                      <w:rFonts w:ascii="Maiandra GD" w:hAnsi="Maiandra GD"/>
                      <w:b/>
                      <w:bCs/>
                      <w:color w:val="FFFFFF"/>
                      <w:sz w:val="40"/>
                      <w:szCs w:val="40"/>
                      <w14:ligatures w14:val="none"/>
                    </w:rPr>
                  </w:pPr>
                  <w:r>
                    <w:rPr>
                      <w:rFonts w:ascii="Maiandra GD" w:hAnsi="Maiandra GD"/>
                      <w:b/>
                      <w:bCs/>
                      <w:color w:val="FFFFFF"/>
                      <w:sz w:val="40"/>
                      <w:szCs w:val="40"/>
                      <w14:ligatures w14:val="none"/>
                    </w:rPr>
                    <w:t>$7.00 per person</w:t>
                  </w:r>
                </w:p>
                <w:p w:rsidR="00630814" w:rsidRDefault="00630814" w:rsidP="00630814">
                  <w:pPr>
                    <w:widowControl w:val="0"/>
                    <w:spacing w:after="0" w:line="240" w:lineRule="auto"/>
                    <w:jc w:val="center"/>
                    <w:rPr>
                      <w:rFonts w:ascii="Maiandra GD" w:hAnsi="Maiandra GD"/>
                      <w:b/>
                      <w:bCs/>
                      <w:color w:val="FFFFFF"/>
                      <w:sz w:val="40"/>
                      <w:szCs w:val="40"/>
                      <w14:ligatures w14:val="none"/>
                    </w:rPr>
                  </w:pPr>
                  <w:r>
                    <w:rPr>
                      <w:rFonts w:ascii="Maiandra GD" w:hAnsi="Maiandra GD"/>
                      <w:b/>
                      <w:bCs/>
                      <w:color w:val="FFFFFF"/>
                      <w:sz w:val="40"/>
                      <w:szCs w:val="40"/>
                      <w14:ligatures w14:val="none"/>
                    </w:rPr>
                    <w:t>Light meal will be served!</w:t>
                  </w:r>
                  <w:permEnd w:id="509438820"/>
                </w:p>
              </w:txbxContent>
            </v:textbox>
          </v:shape>
        </w:pict>
      </w:r>
      <w:r w:rsidR="0063081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2576" behindDoc="0" locked="0" layoutInCell="1" allowOverlap="1" wp14:anchorId="10D8FF2E" wp14:editId="6FC24C92">
            <wp:simplePos x="0" y="0"/>
            <wp:positionH relativeFrom="column">
              <wp:posOffset>5540848</wp:posOffset>
            </wp:positionH>
            <wp:positionV relativeFrom="paragraph">
              <wp:posOffset>4321810</wp:posOffset>
            </wp:positionV>
            <wp:extent cx="2011680" cy="445008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tension logo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445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pict>
          <v:shape id="_x0000_s1050" type="#_x0000_t202" style="position:absolute;margin-left:24.25pt;margin-top:207.75pt;width:283.3pt;height:381.6pt;z-index:251671552;mso-wrap-distance-left:2.88pt;mso-wrap-distance-top:2.88pt;mso-wrap-distance-right:2.88pt;mso-wrap-distance-bottom:2.88pt;mso-position-horizontal-relative:text;mso-position-vertical-relative:tex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630814" w:rsidRDefault="00630814" w:rsidP="00630814">
                  <w:pPr>
                    <w:widowControl w:val="0"/>
                    <w:spacing w:line="276" w:lineRule="auto"/>
                    <w:rPr>
                      <w:rFonts w:ascii="Berlin Sans FB" w:hAnsi="Berlin Sans FB"/>
                      <w:b/>
                      <w:bCs/>
                      <w:sz w:val="28"/>
                      <w:szCs w:val="28"/>
                      <w14:ligatures w14:val="none"/>
                    </w:rPr>
                  </w:pPr>
                  <w:r>
                    <w:rPr>
                      <w:rFonts w:ascii="Berlin Sans FB" w:hAnsi="Berlin Sans FB"/>
                      <w:sz w:val="28"/>
                      <w:szCs w:val="28"/>
                      <w14:ligatures w14:val="none"/>
                    </w:rPr>
                    <w:t xml:space="preserve">Are mealtimes in child care really that important? </w:t>
                  </w:r>
                  <w:r>
                    <w:rPr>
                      <w:rFonts w:ascii="Berlin Sans FB" w:hAnsi="Berlin Sans FB"/>
                      <w:b/>
                      <w:bCs/>
                      <w:sz w:val="28"/>
                      <w:szCs w:val="28"/>
                      <w14:ligatures w14:val="none"/>
                    </w:rPr>
                    <w:t>Mealtimes are an excellent opportunity for children to develop intellectual and social skills!</w:t>
                  </w:r>
                </w:p>
                <w:p w:rsidR="00630814" w:rsidRDefault="00630814" w:rsidP="00630814">
                  <w:pPr>
                    <w:widowControl w:val="0"/>
                    <w:spacing w:line="276" w:lineRule="auto"/>
                    <w:rPr>
                      <w:rFonts w:ascii="Berlin Sans FB" w:hAnsi="Berlin Sans FB"/>
                      <w:sz w:val="28"/>
                      <w:szCs w:val="28"/>
                      <w14:ligatures w14:val="none"/>
                    </w:rPr>
                  </w:pPr>
                  <w:r>
                    <w:rPr>
                      <w:rFonts w:ascii="Berlin Sans FB" w:hAnsi="Berlin Sans FB"/>
                      <w:sz w:val="28"/>
                      <w:szCs w:val="28"/>
                      <w14:ligatures w14:val="none"/>
                    </w:rPr>
                    <w:t>As mealtimes become ritualized, with the same rules and actions repeated every day, they are a more effective setting for teaching and learning than are most other parts of the childcare day.</w:t>
                  </w:r>
                </w:p>
                <w:p w:rsidR="00630814" w:rsidRDefault="00630814" w:rsidP="00630814">
                  <w:pPr>
                    <w:widowControl w:val="0"/>
                    <w:spacing w:line="276" w:lineRule="auto"/>
                    <w:rPr>
                      <w:rFonts w:ascii="Berlin Sans FB" w:hAnsi="Berlin Sans FB"/>
                      <w:sz w:val="28"/>
                      <w:szCs w:val="28"/>
                      <w14:ligatures w14:val="none"/>
                    </w:rPr>
                  </w:pPr>
                  <w:r>
                    <w:rPr>
                      <w:rFonts w:ascii="Berlin Sans FB" w:hAnsi="Berlin Sans FB"/>
                      <w:sz w:val="28"/>
                      <w:szCs w:val="28"/>
                      <w14:ligatures w14:val="none"/>
                    </w:rPr>
                    <w:t>Participants will practice creating learning activities around food and mealtimes. Specifically, participants will plan at least one way to use mealtime, in the coming week, to promote children’s:</w:t>
                  </w:r>
                </w:p>
                <w:p w:rsidR="00630814" w:rsidRPr="00630814" w:rsidRDefault="00630814" w:rsidP="00630814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Berlin Sans FB" w:hAnsi="Berlin Sans FB"/>
                      <w:sz w:val="28"/>
                      <w:szCs w:val="28"/>
                      <w14:ligatures w14:val="none"/>
                    </w:rPr>
                  </w:pPr>
                  <w:r w:rsidRPr="00630814">
                    <w:rPr>
                      <w:rFonts w:ascii="Berlin Sans FB" w:hAnsi="Berlin Sans FB"/>
                      <w:sz w:val="28"/>
                      <w:szCs w:val="28"/>
                      <w14:ligatures w14:val="none"/>
                    </w:rPr>
                    <w:t>Social development (i.e., sharing, responsibility for chores). &amp;</w:t>
                  </w:r>
                </w:p>
                <w:p w:rsidR="00630814" w:rsidRPr="00630814" w:rsidRDefault="00630814" w:rsidP="00630814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Berlin Sans FB" w:hAnsi="Berlin Sans FB"/>
                      <w:sz w:val="28"/>
                      <w:szCs w:val="28"/>
                      <w14:ligatures w14:val="none"/>
                    </w:rPr>
                  </w:pPr>
                  <w:r w:rsidRPr="00630814">
                    <w:rPr>
                      <w:rFonts w:ascii="Berlin Sans FB" w:hAnsi="Berlin Sans FB"/>
                      <w:sz w:val="28"/>
                      <w:szCs w:val="28"/>
                      <w14:ligatures w14:val="none"/>
                    </w:rPr>
                    <w:t>Intellectual development (i.e., language development, mathematical development, or science learning).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pict>
          <v:shape id="_x0000_s1048" type="#_x0000_t202" style="position:absolute;margin-left:18pt;margin-top:754.1pt;width:576.9pt;height:16.3pt;z-index:251669504;mso-wrap-distance-left:2.88pt;mso-wrap-distance-top:2.88pt;mso-wrap-distance-right:2.88pt;mso-wrap-distance-bottom:2.88pt;mso-position-horizontal-relative:text;mso-position-vertical-relative:text" o:regroupid="1" filled="f" stroked="f" strokecolor="black [0]" strokeweight="0" insetpen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 weight="0"/>
            </v:stroke>
            <v:shadow color="#ccc"/>
            <v:textbox style="mso-column-margin:5.7pt;mso-rotate-with-shape:t" inset="2.85pt,2.85pt,2.85pt,2.85pt">
              <w:txbxContent>
                <w:p w:rsidR="00630814" w:rsidRDefault="00630814" w:rsidP="00630814">
                  <w:pPr>
                    <w:widowControl w:val="0"/>
                    <w:spacing w:line="240" w:lineRule="auto"/>
                    <w:jc w:val="center"/>
                    <w:rPr>
                      <w:rFonts w:ascii="Corbel" w:hAnsi="Corbel"/>
                      <w:color w:val="FFFFFF"/>
                      <w:sz w:val="16"/>
                      <w:szCs w:val="16"/>
                      <w14:ligatures w14:val="none"/>
                    </w:rPr>
                  </w:pPr>
                  <w:r>
                    <w:rPr>
                      <w:rFonts w:ascii="Corbel" w:hAnsi="Corbel"/>
                      <w:i/>
                      <w:iCs/>
                      <w:color w:val="FFFFFF"/>
                      <w:sz w:val="16"/>
                      <w:szCs w:val="16"/>
                      <w14:ligatures w14:val="none"/>
                    </w:rPr>
                    <w:t>An EEO Affirmative Action employer, the University of Wisconsin - Extension provides equal opportunities in employment and programming including Title IX and ADA requirements.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5" type="#_x0000_t136" style="position:absolute;margin-left:21.9pt;margin-top:24.75pt;width:455.5pt;height:66.3pt;z-index:251666432;mso-wrap-distance-left:2.88pt;mso-wrap-distance-top:2.88pt;mso-wrap-distance-right:2.88pt;mso-wrap-distance-bottom:2.88pt;mso-position-horizontal-relative:text;mso-position-vertical-relative:text" o:regroupid="1" strokecolor="navy" strokeweight="2.25pt" o:cliptowrap="t">
            <v:fill r:id="rId10" o:title="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1297c8 [rgb(18,151,200) cmyk(84.3,14.1,2.35,0)]" opacity=".5" offset=",3pt" offset2="16pt,-6pt"/>
            <v:textpath style="font-family:&quot;Berlin Sans FB Demi&quot;;font-weight:bold;v-text-kern:t" trim="t" fitpath="t" string="Count, Read, Share"/>
          </v:shape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pict>
          <v:shape id="_x0000_s1043" style="position:absolute;margin-left:18pt;margin-top:682.1pt;width:8in;height:91.9pt;z-index:251664384;mso-position-horizontal-relative:text;mso-position-vertical-relative:text" coordsize="2448,389" o:regroupid="1" path="m2448,389hdc2448,140,2448,140,2448,140,1158,,339,128,,183,,389,,389,,389hal2448,389hdxe" fillcolor="#336" stroked="f" strokecolor="#212120 [rgb(33,33,32) cmyk(0,0,0,100)]" o:cliptowrap="t">
            <v:fill color2="#fffffe"/>
            <v:stroke color2="#fffffe">
              <o:left v:ext="view" color="#212120 [rgb(33,33,32) cmyk(0,0,0,100)]" color2="#fffffe"/>
              <o:top v:ext="view" color="#212120 [rgb(33,33,32) cmyk(0,0,0,100)]" color2="#fffffe"/>
              <o:right v:ext="view" color="#212120 [rgb(33,33,32) cmyk(0,0,0,100)]" color2="#fffffe"/>
              <o:bottom v:ext="view" color="#212120 [rgb(33,33,32) cmyk(0,0,0,100)]" color2="#fffffe"/>
              <o:column v:ext="view" color="#212120 [rgb(33,33,32) cmyk(0,0,0,100)]" color2="#fffffe"/>
            </v:stroke>
            <v:shadow color="#8c8682 [rgb(140,134,130) cmyk(24.7,20.8,19.6,36.1)]" color2="#dbd5d3 [rgb(219,213,211) cmyk(12.5,9.8,8.63,3.14)]"/>
            <v:path arrowok="t"/>
          </v:shape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pict>
          <v:rect id="_x0000_s1041" style="position:absolute;margin-left:18pt;margin-top:20.75pt;width:295.25pt;height:752.9pt;z-index:251662336;mso-position-horizontal-relative:text;mso-position-vertical-relative:text" o:regroupid="1" fillcolor="#cf3" stroked="f" strokecolor="#212120 [rgb(33,33,32) cmyk(0,0,0,100)]" insetpen="t" o:cliptowrap="t">
            <v:fill color2="#fffffe"/>
            <v:stroke color2="#fffffe">
              <o:left v:ext="view" color="#212120 [rgb(33,33,32) cmyk(0,0,0,100)]" color2="#fffffe" joinstyle="miter" insetpen="t"/>
              <o:top v:ext="view" color="#212120 [rgb(33,33,32) cmyk(0,0,0,100)]" color2="#fffffe" joinstyle="miter" insetpen="t"/>
              <o:right v:ext="view" color="#212120 [rgb(33,33,32) cmyk(0,0,0,100)]" color2="#fffffe" joinstyle="miter" insetpen="t"/>
              <o:bottom v:ext="view" color="#212120 [rgb(33,33,32) cmyk(0,0,0,100)]" color2="#fffffe" joinstyle="miter" insetpen="t"/>
              <o:column v:ext="view" color="#212120 [rgb(33,33,32) cmyk(0,0,0,100)]" color2="#fffffe"/>
            </v:stroke>
            <v:shadow color="#8c8682 [rgb(140,134,130) cmyk(24.7,20.8,19.6,36.1)]" color2="#dbd5d3 [rgb(219,213,211) cmyk(12.5,9.8,8.63,3.14)]"/>
          </v:rect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pict>
          <v:rect id="_x0000_s1040" style="position:absolute;margin-left:202.5pt;margin-top:340.05pt;width:391.5pt;height:415.6pt;z-index:251661312;mso-wrap-distance-left:2.88pt;mso-wrap-distance-top:2.88pt;mso-wrap-distance-right:2.88pt;mso-wrap-distance-bottom:2.88pt;mso-position-horizontal-relative:text;mso-position-vertical-relative:text" o:regroupid="1" fillcolor="#1f99c8 [rgb(31,153,200) cmyk(82.4,14.1,2.35,0)]" stroked="f" strokecolor="black [0]" insetpen="t" o:cliptowrap="t">
            <v:fill color2="black [0]"/>
            <v:stroke color2="#fffffe">
              <o:left v:ext="view" color="black [0]" color2="#fffffe"/>
              <o:top v:ext="view" color="black [0]" color2="#fffffe"/>
              <o:right v:ext="view" color="black [0]" color2="#fffffe"/>
              <o:bottom v:ext="view" color="black [0]" color2="#fffffe"/>
              <o:column v:ext="view" color="black [0]" color2="#fffffe"/>
            </v:stroke>
            <v:shadow color="#ccc" color2="#dbd5d3 [rgb(219,213,211) cmyk(12.5,9.8,8.63,3.14)]"/>
            <v:textbox inset="2.88pt,2.88pt,2.88pt,2.88pt"/>
          </v:rect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pict>
          <v:rect id="_x0000_s1039" style="position:absolute;margin-left:272.95pt;margin-top:20.85pt;width:321pt;height:321.35pt;z-index:251660288;mso-wrap-distance-left:2.88pt;mso-wrap-distance-top:2.88pt;mso-wrap-distance-right:2.88pt;mso-wrap-distance-bottom:2.88pt;mso-position-horizontal-relative:text;mso-position-vertical-relative:text" o:preferrelative="t" o:regroupid="1" filled="f" fillcolor="#fffffe" stroked="f" strokecolor="black [0]" insetpen="t" o:cliptowrap="t">
            <v:fill color2="black [0]"/>
            <v:stroke color2="#fffffe">
              <o:left v:ext="view" color="black [0]" color2="#fffffe"/>
              <o:top v:ext="view" color="black [0]" color2="#fffffe"/>
              <o:right v:ext="view" color="black [0]" color2="#fffffe"/>
              <o:bottom v:ext="view" color="black [0]" color2="#fffffe"/>
              <o:column v:ext="view" color="black [0]" color2="#fffffe"/>
            </v:stroke>
            <v:imagedata r:id="rId11" o:title="MP900431027[1]"/>
            <v:shadow color="#ccc" color2="#dbd5d3 [rgb(219,213,211) cmyk(12.5,9.8,8.63,3.14)]"/>
            <v:path o:extrusionok="f"/>
            <o:lock v:ext="edit" aspectratio="t"/>
          </v:rect>
        </w:pict>
      </w:r>
    </w:p>
    <w:sectPr w:rsidR="00E274A9" w:rsidRPr="00630814" w:rsidSect="00630814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D25"/>
    <w:multiLevelType w:val="hybridMultilevel"/>
    <w:tmpl w:val="ED8CB26A"/>
    <w:lvl w:ilvl="0" w:tplc="E3921C38">
      <w:start w:val="1"/>
      <w:numFmt w:val="bullet"/>
      <w:lvlText w:val="*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89A3912"/>
    <w:multiLevelType w:val="hybridMultilevel"/>
    <w:tmpl w:val="4A82C4B0"/>
    <w:lvl w:ilvl="0" w:tplc="F8DA6D9A">
      <w:numFmt w:val="bullet"/>
      <w:lvlText w:val=""/>
      <w:lvlJc w:val="left"/>
      <w:pPr>
        <w:ind w:left="720" w:hanging="360"/>
      </w:pPr>
      <w:rPr>
        <w:rFonts w:ascii="Symbol" w:eastAsia="Times New Roman" w:hAnsi="Symbol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documentProtection w:edit="readOnly" w:enforcement="1" w:cryptProviderType="rsaFull" w:cryptAlgorithmClass="hash" w:cryptAlgorithmType="typeAny" w:cryptAlgorithmSid="4" w:cryptSpinCount="100000" w:hash="iNncf45CXxvjS75XZiaMIpb9Bzs=" w:salt="KL9KjTz1gq4THeD0bZOXeg=="/>
  <w:styleLockTheme/>
  <w:styleLockQFSet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14"/>
    <w:rsid w:val="00630814"/>
    <w:rsid w:val="00914098"/>
    <w:rsid w:val="00E2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814"/>
    <w:pPr>
      <w:spacing w:after="120" w:line="285" w:lineRule="auto"/>
      <w:jc w:val="left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814"/>
    <w:pPr>
      <w:spacing w:after="120" w:line="285" w:lineRule="auto"/>
      <w:jc w:val="left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9AD75138BFC43BDEA79FD76725DC6" ma:contentTypeVersion="0" ma:contentTypeDescription="Create a new document." ma:contentTypeScope="" ma:versionID="5ee7d7f7de7a65c969b9dba780ff02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2DA1BB-3770-4B3F-B7B5-FB9B41C1E9A5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B59CB1E-627B-4390-B804-98D5B9BB7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E2415E-61AA-4A67-827C-9BE009FDF3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12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Walworth County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Wierzbach, Brittany</dc:creator>
  <cp:lastModifiedBy>--</cp:lastModifiedBy>
  <cp:revision>2</cp:revision>
  <dcterms:created xsi:type="dcterms:W3CDTF">2012-10-08T13:17:00Z</dcterms:created>
  <dcterms:modified xsi:type="dcterms:W3CDTF">2012-10-08T13:17:00Z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0x0101003AE9AD75138BFC43BDEA79FD76725DC6</vt:lpwstr>
  </property>
</Properties>
</file>