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B7" w:rsidRPr="005E45B7" w:rsidRDefault="005E45B7" w:rsidP="00680E96">
      <w:pPr>
        <w:rPr>
          <w:b/>
          <w:sz w:val="40"/>
          <w:szCs w:val="40"/>
        </w:rPr>
      </w:pPr>
      <w:r w:rsidRPr="005E45B7">
        <w:rPr>
          <w:b/>
          <w:sz w:val="40"/>
          <w:szCs w:val="40"/>
        </w:rPr>
        <w:t xml:space="preserve">The key insight from research:  </w:t>
      </w:r>
    </w:p>
    <w:p w:rsidR="005E45B7" w:rsidRPr="005E45B7" w:rsidRDefault="005E45B7" w:rsidP="00680E96">
      <w:pPr>
        <w:rPr>
          <w:b/>
          <w:i/>
          <w:sz w:val="40"/>
          <w:szCs w:val="40"/>
        </w:rPr>
      </w:pPr>
      <w:r w:rsidRPr="005E45B7">
        <w:rPr>
          <w:b/>
          <w:sz w:val="40"/>
          <w:szCs w:val="40"/>
        </w:rPr>
        <w:t>Continuing parental conflict is the real problem.</w:t>
      </w:r>
      <w:r w:rsidRPr="005E45B7">
        <w:rPr>
          <w:b/>
          <w:i/>
          <w:sz w:val="40"/>
          <w:szCs w:val="40"/>
        </w:rPr>
        <w:t xml:space="preserve"> </w:t>
      </w:r>
    </w:p>
    <w:p w:rsidR="00680E96" w:rsidRPr="005358B7" w:rsidRDefault="005E45B7" w:rsidP="00680E96">
      <w:pPr>
        <w:rPr>
          <w:i/>
        </w:rPr>
      </w:pPr>
      <w:r>
        <w:rPr>
          <w:i/>
        </w:rPr>
        <w:t>Dave</w:t>
      </w:r>
      <w:r w:rsidR="00680E96" w:rsidRPr="005358B7">
        <w:rPr>
          <w:i/>
        </w:rPr>
        <w:t xml:space="preserve"> Riley</w:t>
      </w:r>
      <w:r>
        <w:rPr>
          <w:i/>
        </w:rPr>
        <w:t xml:space="preserve">, Ph.D.  </w:t>
      </w:r>
      <w:r w:rsidR="005358B7" w:rsidRPr="005358B7">
        <w:rPr>
          <w:i/>
        </w:rPr>
        <w:t xml:space="preserve"> UW-</w:t>
      </w:r>
      <w:r>
        <w:rPr>
          <w:i/>
        </w:rPr>
        <w:t xml:space="preserve">Madison / </w:t>
      </w:r>
      <w:r w:rsidR="005358B7" w:rsidRPr="005358B7">
        <w:rPr>
          <w:i/>
        </w:rPr>
        <w:t>Extension</w:t>
      </w:r>
      <w:r w:rsidR="00680E96" w:rsidRPr="005358B7">
        <w:rPr>
          <w:i/>
        </w:rPr>
        <w:tab/>
      </w:r>
    </w:p>
    <w:p w:rsidR="00680E96" w:rsidRDefault="00680E96" w:rsidP="00680E96">
      <w:pPr>
        <w:rPr>
          <w:u w:val="single"/>
        </w:rPr>
      </w:pPr>
    </w:p>
    <w:p w:rsidR="00680E96" w:rsidRDefault="00680E96" w:rsidP="00680E96"/>
    <w:p w:rsidR="00680E96" w:rsidRPr="00680E96" w:rsidRDefault="005E45B7" w:rsidP="00680E96">
      <w:pPr>
        <w:rPr>
          <w:u w:val="single"/>
        </w:rPr>
      </w:pPr>
      <w:r>
        <w:rPr>
          <w:u w:val="single"/>
        </w:rPr>
        <w:t xml:space="preserve">The </w:t>
      </w:r>
      <w:r w:rsidR="00680E96" w:rsidRPr="00680E96">
        <w:rPr>
          <w:u w:val="single"/>
        </w:rPr>
        <w:t>Key Insight</w:t>
      </w:r>
    </w:p>
    <w:p w:rsidR="005E45B7" w:rsidRDefault="00680E96" w:rsidP="0084439A">
      <w:r>
        <w:tab/>
      </w:r>
      <w:r w:rsidR="005E45B7">
        <w:t>We used to think that the divorce is what caused difficulties for children.  Then researchers began to study families prospectively (not retrospectively), from the marriage through the birth of children and (for some) to eventual divorce.  They found they could spot the “effects of divorce” as much as 10 years prior to the divorce!  The cause of children’s difficulties was the parental conflict that went on for years.</w:t>
      </w:r>
    </w:p>
    <w:p w:rsidR="005E45B7" w:rsidRDefault="005E45B7" w:rsidP="0084439A"/>
    <w:p w:rsidR="00680E96" w:rsidRDefault="005E45B7" w:rsidP="0084439A">
      <w:r>
        <w:tab/>
      </w:r>
      <w:r w:rsidR="0084439A">
        <w:t>D</w:t>
      </w:r>
      <w:r w:rsidR="00680E96">
        <w:t>ivorce is a side effect of the real problem</w:t>
      </w:r>
      <w:r w:rsidR="0084439A">
        <w:t>.  T</w:t>
      </w:r>
      <w:r w:rsidR="00680E96">
        <w:t>he real problem</w:t>
      </w:r>
      <w:r w:rsidR="0084439A">
        <w:t xml:space="preserve"> is the conflicted</w:t>
      </w:r>
      <w:r w:rsidR="00680E96">
        <w:t xml:space="preserve"> relationship between the parents.  </w:t>
      </w:r>
      <w:r w:rsidR="0084439A">
        <w:t>P</w:t>
      </w:r>
      <w:r w:rsidR="00680E96">
        <w:t>arental conflict causes both the divorce and the negative effects on children</w:t>
      </w:r>
      <w:r w:rsidR="0084439A">
        <w:t>, which can be observed many years before the divorce itself</w:t>
      </w:r>
      <w:r w:rsidR="00680E96">
        <w:t xml:space="preserve">.  </w:t>
      </w:r>
    </w:p>
    <w:p w:rsidR="0084439A" w:rsidRDefault="0084439A" w:rsidP="0084439A"/>
    <w:p w:rsidR="0084439A" w:rsidRDefault="001A412C" w:rsidP="0084439A">
      <w:r>
        <w:rPr>
          <w:noProof/>
          <w:lang w:bidi="ar-SA"/>
        </w:rPr>
        <w:pict>
          <v:shapetype id="_x0000_t32" coordsize="21600,21600" o:spt="32" o:oned="t" path="m,l21600,21600e" filled="f">
            <v:path arrowok="t" fillok="f" o:connecttype="none"/>
            <o:lock v:ext="edit" shapetype="t"/>
          </v:shapetype>
          <v:shape id="_x0000_s1027" type="#_x0000_t32" style="position:absolute;margin-left:125.4pt;margin-top:10.35pt;width:83.05pt;height:16.25pt;flip:y;z-index:251658240" o:connectortype="straight">
            <v:stroke endarrow="block"/>
          </v:shape>
        </w:pict>
      </w:r>
      <w:r w:rsidR="0084439A">
        <w:tab/>
      </w:r>
      <w:r w:rsidR="0084439A">
        <w:tab/>
      </w:r>
      <w:r w:rsidR="0084439A">
        <w:tab/>
      </w:r>
      <w:r w:rsidR="0084439A">
        <w:tab/>
      </w:r>
      <w:r w:rsidR="0084439A">
        <w:tab/>
      </w:r>
      <w:r w:rsidR="0084439A">
        <w:tab/>
        <w:t>Child Development Problems</w:t>
      </w:r>
    </w:p>
    <w:p w:rsidR="0084439A" w:rsidRDefault="001A412C" w:rsidP="0084439A">
      <w:r>
        <w:rPr>
          <w:noProof/>
          <w:lang w:bidi="ar-SA"/>
        </w:rPr>
        <w:pict>
          <v:shape id="_x0000_s1028" type="#_x0000_t32" style="position:absolute;margin-left:125.4pt;margin-top:12.8pt;width:83.05pt;height:19.2pt;z-index:251659264" o:connectortype="straight">
            <v:stroke endarrow="block"/>
          </v:shape>
        </w:pict>
      </w:r>
      <w:r w:rsidR="0084439A">
        <w:tab/>
      </w:r>
      <w:r w:rsidR="0084439A">
        <w:tab/>
        <w:t>Parental</w:t>
      </w:r>
    </w:p>
    <w:p w:rsidR="0084439A" w:rsidRDefault="0084439A" w:rsidP="0084439A">
      <w:r>
        <w:tab/>
      </w:r>
      <w:r>
        <w:tab/>
        <w:t>Conflict</w:t>
      </w:r>
    </w:p>
    <w:p w:rsidR="00680E96" w:rsidRDefault="0084439A" w:rsidP="00680E96">
      <w:r>
        <w:tab/>
      </w:r>
      <w:r>
        <w:tab/>
      </w:r>
      <w:r>
        <w:tab/>
      </w:r>
      <w:r>
        <w:tab/>
      </w:r>
      <w:r>
        <w:tab/>
      </w:r>
      <w:r>
        <w:tab/>
        <w:t>Divorce</w:t>
      </w:r>
    </w:p>
    <w:p w:rsidR="0084439A" w:rsidRDefault="0084439A" w:rsidP="00680E96"/>
    <w:p w:rsidR="00680E96" w:rsidRDefault="00680E96" w:rsidP="00680E96">
      <w:r>
        <w:tab/>
        <w:t>One way to summarize these findings:  The co-parental relationship is the key</w:t>
      </w:r>
      <w:r w:rsidR="0084439A">
        <w:t xml:space="preserve"> whether the parents are married or not.  </w:t>
      </w:r>
      <w:r>
        <w:t xml:space="preserve"> If we can help that co-parental relationship, we can help both the parents and their children </w:t>
      </w:r>
      <w:r w:rsidR="0084439A">
        <w:t>lead</w:t>
      </w:r>
      <w:r>
        <w:t xml:space="preserve"> much better lives.</w:t>
      </w:r>
    </w:p>
    <w:p w:rsidR="00680E96" w:rsidRDefault="00680E96" w:rsidP="00680E96"/>
    <w:p w:rsidR="00680E96" w:rsidRPr="00680E96" w:rsidRDefault="005E45B7" w:rsidP="00680E96">
      <w:pPr>
        <w:rPr>
          <w:u w:val="single"/>
        </w:rPr>
      </w:pPr>
      <w:r>
        <w:rPr>
          <w:u w:val="single"/>
        </w:rPr>
        <w:t xml:space="preserve">Implications for the Teaching of </w:t>
      </w:r>
      <w:r w:rsidR="00680E96" w:rsidRPr="00680E96">
        <w:rPr>
          <w:u w:val="single"/>
        </w:rPr>
        <w:t>Co-Parenting Skills</w:t>
      </w:r>
    </w:p>
    <w:p w:rsidR="00680E96" w:rsidRDefault="00680E96" w:rsidP="00680E96">
      <w:r>
        <w:tab/>
      </w:r>
      <w:r w:rsidR="005E45B7">
        <w:t xml:space="preserve">Some children do well after divorce, while others have many problems.  Research studies </w:t>
      </w:r>
      <w:r w:rsidR="00001C9A">
        <w:t>have found</w:t>
      </w:r>
      <w:r w:rsidR="005E45B7">
        <w:t xml:space="preserve"> that the co-parenting relationship makes the biggest difference in these </w:t>
      </w:r>
      <w:r w:rsidR="00001C9A">
        <w:t xml:space="preserve">child </w:t>
      </w:r>
      <w:r w:rsidR="005E45B7">
        <w:t xml:space="preserve">outcomes.  These studies </w:t>
      </w:r>
      <w:r w:rsidR="00001C9A">
        <w:t>show us the co-parenting skills we should be teaching in</w:t>
      </w:r>
      <w:r w:rsidR="005E45B7">
        <w:t xml:space="preserve"> our E</w:t>
      </w:r>
      <w:r w:rsidR="00001C9A">
        <w:t>xtension co-parenting curricula.  And, in fact, t</w:t>
      </w:r>
      <w:r>
        <w:t>hese are the same skills taught in the programs that have been evaluated and found to have really big impacts</w:t>
      </w:r>
      <w:r w:rsidR="005E45B7">
        <w:t xml:space="preserve">.  Here are some of the key co-parenting skills we should be teaching.  </w:t>
      </w:r>
    </w:p>
    <w:p w:rsidR="00680E96" w:rsidRPr="003242B9" w:rsidRDefault="00680E96" w:rsidP="00680E96">
      <w:pPr>
        <w:rPr>
          <w:rFonts w:cstheme="minorHAnsi"/>
        </w:rPr>
      </w:pPr>
    </w:p>
    <w:p w:rsidR="00680E96" w:rsidRDefault="00680E96" w:rsidP="00680E96">
      <w:pPr>
        <w:rPr>
          <w:rFonts w:cstheme="minorHAnsi"/>
        </w:rPr>
      </w:pPr>
      <w:r w:rsidRPr="003242B9">
        <w:rPr>
          <w:rFonts w:cstheme="minorHAnsi"/>
        </w:rPr>
        <w:tab/>
        <w:t xml:space="preserve">*  </w:t>
      </w:r>
      <w:r w:rsidRPr="003242B9">
        <w:rPr>
          <w:rFonts w:cstheme="minorHAnsi"/>
        </w:rPr>
        <w:tab/>
      </w:r>
      <w:r w:rsidRPr="003242B9">
        <w:t>Learn to encapsulate conflict</w:t>
      </w:r>
      <w:r>
        <w:t xml:space="preserve"> (away from children’s eyes and ears)</w:t>
      </w:r>
      <w:r w:rsidRPr="003242B9">
        <w:t>.</w:t>
      </w:r>
    </w:p>
    <w:p w:rsidR="0084439A" w:rsidRPr="003242B9" w:rsidRDefault="00680E96" w:rsidP="00680E96">
      <w:pPr>
        <w:rPr>
          <w:rFonts w:cstheme="minorHAnsi"/>
        </w:rPr>
      </w:pPr>
      <w:r>
        <w:rPr>
          <w:rFonts w:cstheme="minorHAnsi"/>
        </w:rPr>
        <w:tab/>
        <w:t xml:space="preserve">*  </w:t>
      </w:r>
      <w:r>
        <w:rPr>
          <w:rFonts w:cstheme="minorHAnsi"/>
        </w:rPr>
        <w:tab/>
      </w:r>
      <w:r w:rsidRPr="003242B9">
        <w:rPr>
          <w:rFonts w:cstheme="minorHAnsi"/>
        </w:rPr>
        <w:t>Learn to avoid putting children in the middle of adult relationships</w:t>
      </w:r>
      <w:r>
        <w:rPr>
          <w:rFonts w:cstheme="minorHAnsi"/>
        </w:rPr>
        <w:t xml:space="preserve">.  </w:t>
      </w:r>
    </w:p>
    <w:p w:rsidR="00680E96" w:rsidRPr="003242B9" w:rsidRDefault="00680E96" w:rsidP="00680E96">
      <w:pPr>
        <w:rPr>
          <w:rFonts w:cstheme="minorHAnsi"/>
        </w:rPr>
      </w:pPr>
      <w:r w:rsidRPr="003242B9">
        <w:rPr>
          <w:rFonts w:cstheme="minorHAnsi"/>
        </w:rPr>
        <w:tab/>
      </w:r>
      <w:r>
        <w:rPr>
          <w:rFonts w:cstheme="minorHAnsi"/>
        </w:rPr>
        <w:t>*</w:t>
      </w:r>
      <w:r>
        <w:rPr>
          <w:rFonts w:cstheme="minorHAnsi"/>
        </w:rPr>
        <w:tab/>
      </w:r>
      <w:r w:rsidRPr="003242B9">
        <w:rPr>
          <w:rFonts w:cstheme="minorHAnsi"/>
        </w:rPr>
        <w:t xml:space="preserve">Learn a more business-like, emotionally neutral style of communication </w:t>
      </w:r>
    </w:p>
    <w:p w:rsidR="00680E96" w:rsidRPr="003242B9" w:rsidRDefault="00680E96" w:rsidP="00680E96">
      <w:pPr>
        <w:rPr>
          <w:rFonts w:cstheme="minorHAnsi"/>
        </w:rPr>
      </w:pPr>
      <w:r>
        <w:rPr>
          <w:rFonts w:cstheme="minorHAnsi"/>
        </w:rPr>
        <w:tab/>
      </w:r>
      <w:r>
        <w:rPr>
          <w:rFonts w:cstheme="minorHAnsi"/>
        </w:rPr>
        <w:tab/>
      </w:r>
      <w:r>
        <w:rPr>
          <w:rFonts w:cstheme="minorHAnsi"/>
        </w:rPr>
        <w:tab/>
      </w:r>
      <w:proofErr w:type="gramStart"/>
      <w:r w:rsidRPr="003242B9">
        <w:rPr>
          <w:rFonts w:cstheme="minorHAnsi"/>
        </w:rPr>
        <w:t>w</w:t>
      </w:r>
      <w:proofErr w:type="gramEnd"/>
      <w:r w:rsidRPr="003242B9">
        <w:rPr>
          <w:rFonts w:cstheme="minorHAnsi"/>
        </w:rPr>
        <w:t>/ the other parent</w:t>
      </w:r>
      <w:r w:rsidR="00292039">
        <w:rPr>
          <w:rFonts w:cstheme="minorHAnsi"/>
        </w:rPr>
        <w:t xml:space="preserve"> (mature style of problem solving)</w:t>
      </w:r>
      <w:r w:rsidRPr="003242B9">
        <w:rPr>
          <w:rFonts w:cstheme="minorHAnsi"/>
        </w:rPr>
        <w:t>.</w:t>
      </w:r>
    </w:p>
    <w:p w:rsidR="00680E96" w:rsidRDefault="00680E96" w:rsidP="00680E96">
      <w:pPr>
        <w:rPr>
          <w:rFonts w:cstheme="minorHAnsi"/>
        </w:rPr>
      </w:pPr>
      <w:r w:rsidRPr="003242B9">
        <w:rPr>
          <w:rFonts w:cstheme="minorHAnsi"/>
        </w:rPr>
        <w:tab/>
      </w:r>
      <w:r>
        <w:rPr>
          <w:rFonts w:cstheme="minorHAnsi"/>
        </w:rPr>
        <w:t>*</w:t>
      </w:r>
      <w:r>
        <w:rPr>
          <w:rFonts w:cstheme="minorHAnsi"/>
        </w:rPr>
        <w:tab/>
      </w:r>
      <w:r w:rsidRPr="003242B9">
        <w:rPr>
          <w:rFonts w:cstheme="minorHAnsi"/>
        </w:rPr>
        <w:t>Learn to support the ex-partner’s parental role</w:t>
      </w:r>
      <w:r>
        <w:rPr>
          <w:rFonts w:cstheme="minorHAnsi"/>
        </w:rPr>
        <w:t xml:space="preserve">, rather than undercutting them in </w:t>
      </w:r>
      <w:r>
        <w:rPr>
          <w:rFonts w:cstheme="minorHAnsi"/>
        </w:rPr>
        <w:tab/>
      </w:r>
      <w:r>
        <w:rPr>
          <w:rFonts w:cstheme="minorHAnsi"/>
        </w:rPr>
        <w:tab/>
      </w:r>
      <w:r>
        <w:rPr>
          <w:rFonts w:cstheme="minorHAnsi"/>
        </w:rPr>
        <w:tab/>
      </w:r>
      <w:r>
        <w:rPr>
          <w:rFonts w:cstheme="minorHAnsi"/>
        </w:rPr>
        <w:tab/>
        <w:t>the child’s eyes</w:t>
      </w:r>
      <w:r w:rsidRPr="003242B9">
        <w:rPr>
          <w:rFonts w:cstheme="minorHAnsi"/>
        </w:rPr>
        <w:t>.</w:t>
      </w:r>
    </w:p>
    <w:p w:rsidR="00680E96" w:rsidRDefault="00680E96" w:rsidP="00680E96">
      <w:pPr>
        <w:rPr>
          <w:rFonts w:cstheme="minorHAnsi"/>
        </w:rPr>
      </w:pPr>
    </w:p>
    <w:p w:rsidR="00680E96" w:rsidRDefault="00680E96" w:rsidP="00680E96">
      <w:pPr>
        <w:rPr>
          <w:rFonts w:cstheme="minorHAnsi"/>
        </w:rPr>
      </w:pPr>
      <w:r>
        <w:rPr>
          <w:rFonts w:cstheme="minorHAnsi"/>
        </w:rPr>
        <w:tab/>
        <w:t xml:space="preserve">These are, in fact, the </w:t>
      </w:r>
      <w:r w:rsidR="00001C9A">
        <w:rPr>
          <w:rFonts w:cstheme="minorHAnsi"/>
        </w:rPr>
        <w:t xml:space="preserve">exact skills taught in our UW-Extension Co-Parenting classes.  </w:t>
      </w:r>
      <w:r>
        <w:rPr>
          <w:rFonts w:cstheme="minorHAnsi"/>
        </w:rPr>
        <w:t>We a</w:t>
      </w:r>
      <w:r w:rsidR="0084439A">
        <w:rPr>
          <w:rFonts w:cstheme="minorHAnsi"/>
        </w:rPr>
        <w:t>lso</w:t>
      </w:r>
      <w:r w:rsidR="000C1965">
        <w:rPr>
          <w:rFonts w:cstheme="minorHAnsi"/>
        </w:rPr>
        <w:t xml:space="preserve"> </w:t>
      </w:r>
      <w:r>
        <w:rPr>
          <w:rFonts w:cstheme="minorHAnsi"/>
        </w:rPr>
        <w:t>include one additional aim</w:t>
      </w:r>
      <w:r w:rsidR="00292039">
        <w:rPr>
          <w:rFonts w:cstheme="minorHAnsi"/>
        </w:rPr>
        <w:t xml:space="preserve">, which is a requirement </w:t>
      </w:r>
      <w:r w:rsidR="00CB3991">
        <w:rPr>
          <w:rFonts w:cstheme="minorHAnsi"/>
        </w:rPr>
        <w:t>in</w:t>
      </w:r>
      <w:r w:rsidR="00292039">
        <w:rPr>
          <w:rFonts w:cstheme="minorHAnsi"/>
        </w:rPr>
        <w:t xml:space="preserve"> contested divorces and a big aid to good communication and mature problem solving</w:t>
      </w:r>
      <w:r>
        <w:rPr>
          <w:rFonts w:cstheme="minorHAnsi"/>
        </w:rPr>
        <w:t>:</w:t>
      </w:r>
    </w:p>
    <w:p w:rsidR="00680E96" w:rsidRPr="003242B9" w:rsidRDefault="00680E96" w:rsidP="00680E96">
      <w:pPr>
        <w:rPr>
          <w:rFonts w:cstheme="minorHAnsi"/>
        </w:rPr>
      </w:pPr>
    </w:p>
    <w:p w:rsidR="0084439A" w:rsidRDefault="00680E96">
      <w:r w:rsidRPr="003242B9">
        <w:rPr>
          <w:rFonts w:cstheme="minorHAnsi"/>
        </w:rPr>
        <w:tab/>
      </w:r>
      <w:r>
        <w:rPr>
          <w:rFonts w:cstheme="minorHAnsi"/>
        </w:rPr>
        <w:t>*</w:t>
      </w:r>
      <w:r>
        <w:rPr>
          <w:rFonts w:cstheme="minorHAnsi"/>
        </w:rPr>
        <w:tab/>
      </w:r>
      <w:r w:rsidRPr="003242B9">
        <w:rPr>
          <w:rFonts w:cstheme="minorHAnsi"/>
        </w:rPr>
        <w:t>Learn the value of a written, agreed-upon Parenting Plan.</w:t>
      </w:r>
      <w:r w:rsidR="0084439A">
        <w:rPr>
          <w:rFonts w:cstheme="minorHAnsi"/>
        </w:rPr>
        <w:t xml:space="preserve"> </w:t>
      </w:r>
    </w:p>
    <w:sectPr w:rsidR="0084439A" w:rsidSect="00EC1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680E96"/>
    <w:rsid w:val="00001C9A"/>
    <w:rsid w:val="000C111A"/>
    <w:rsid w:val="000C1965"/>
    <w:rsid w:val="001A412C"/>
    <w:rsid w:val="00292039"/>
    <w:rsid w:val="005358B7"/>
    <w:rsid w:val="005E45B7"/>
    <w:rsid w:val="0061482D"/>
    <w:rsid w:val="00680E96"/>
    <w:rsid w:val="0084439A"/>
    <w:rsid w:val="0095669F"/>
    <w:rsid w:val="00BF2CD9"/>
    <w:rsid w:val="00BF7827"/>
    <w:rsid w:val="00CB3991"/>
    <w:rsid w:val="00D10FF1"/>
    <w:rsid w:val="00D4650B"/>
    <w:rsid w:val="00D80CF0"/>
    <w:rsid w:val="00E63EED"/>
    <w:rsid w:val="00EC1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96"/>
    <w:pPr>
      <w:spacing w:after="0" w:line="240" w:lineRule="auto"/>
    </w:pPr>
    <w:rPr>
      <w:sz w:val="24"/>
      <w:szCs w:val="24"/>
    </w:rPr>
  </w:style>
  <w:style w:type="paragraph" w:styleId="Heading1">
    <w:name w:val="heading 1"/>
    <w:basedOn w:val="Normal"/>
    <w:next w:val="Normal"/>
    <w:link w:val="Heading1Char"/>
    <w:uiPriority w:val="9"/>
    <w:qFormat/>
    <w:rsid w:val="006148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48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148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148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148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148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1482D"/>
    <w:pPr>
      <w:spacing w:before="240" w:after="60"/>
      <w:outlineLvl w:val="6"/>
    </w:pPr>
  </w:style>
  <w:style w:type="paragraph" w:styleId="Heading8">
    <w:name w:val="heading 8"/>
    <w:basedOn w:val="Normal"/>
    <w:next w:val="Normal"/>
    <w:link w:val="Heading8Char"/>
    <w:uiPriority w:val="9"/>
    <w:semiHidden/>
    <w:unhideWhenUsed/>
    <w:qFormat/>
    <w:rsid w:val="0061482D"/>
    <w:pPr>
      <w:spacing w:before="240" w:after="60"/>
      <w:outlineLvl w:val="7"/>
    </w:pPr>
    <w:rPr>
      <w:i/>
      <w:iCs/>
    </w:rPr>
  </w:style>
  <w:style w:type="paragraph" w:styleId="Heading9">
    <w:name w:val="heading 9"/>
    <w:basedOn w:val="Normal"/>
    <w:next w:val="Normal"/>
    <w:link w:val="Heading9Char"/>
    <w:uiPriority w:val="9"/>
    <w:semiHidden/>
    <w:unhideWhenUsed/>
    <w:qFormat/>
    <w:rsid w:val="006148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8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148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148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1482D"/>
    <w:rPr>
      <w:b/>
      <w:bCs/>
      <w:sz w:val="28"/>
      <w:szCs w:val="28"/>
    </w:rPr>
  </w:style>
  <w:style w:type="character" w:customStyle="1" w:styleId="Heading5Char">
    <w:name w:val="Heading 5 Char"/>
    <w:basedOn w:val="DefaultParagraphFont"/>
    <w:link w:val="Heading5"/>
    <w:uiPriority w:val="9"/>
    <w:semiHidden/>
    <w:rsid w:val="0061482D"/>
    <w:rPr>
      <w:b/>
      <w:bCs/>
      <w:i/>
      <w:iCs/>
      <w:sz w:val="26"/>
      <w:szCs w:val="26"/>
    </w:rPr>
  </w:style>
  <w:style w:type="character" w:customStyle="1" w:styleId="Heading6Char">
    <w:name w:val="Heading 6 Char"/>
    <w:basedOn w:val="DefaultParagraphFont"/>
    <w:link w:val="Heading6"/>
    <w:uiPriority w:val="9"/>
    <w:semiHidden/>
    <w:rsid w:val="0061482D"/>
    <w:rPr>
      <w:b/>
      <w:bCs/>
    </w:rPr>
  </w:style>
  <w:style w:type="character" w:customStyle="1" w:styleId="Heading7Char">
    <w:name w:val="Heading 7 Char"/>
    <w:basedOn w:val="DefaultParagraphFont"/>
    <w:link w:val="Heading7"/>
    <w:uiPriority w:val="9"/>
    <w:semiHidden/>
    <w:rsid w:val="0061482D"/>
    <w:rPr>
      <w:sz w:val="24"/>
      <w:szCs w:val="24"/>
    </w:rPr>
  </w:style>
  <w:style w:type="character" w:customStyle="1" w:styleId="Heading8Char">
    <w:name w:val="Heading 8 Char"/>
    <w:basedOn w:val="DefaultParagraphFont"/>
    <w:link w:val="Heading8"/>
    <w:uiPriority w:val="9"/>
    <w:semiHidden/>
    <w:rsid w:val="0061482D"/>
    <w:rPr>
      <w:i/>
      <w:iCs/>
      <w:sz w:val="24"/>
      <w:szCs w:val="24"/>
    </w:rPr>
  </w:style>
  <w:style w:type="character" w:customStyle="1" w:styleId="Heading9Char">
    <w:name w:val="Heading 9 Char"/>
    <w:basedOn w:val="DefaultParagraphFont"/>
    <w:link w:val="Heading9"/>
    <w:uiPriority w:val="9"/>
    <w:semiHidden/>
    <w:rsid w:val="0061482D"/>
    <w:rPr>
      <w:rFonts w:asciiTheme="majorHAnsi" w:eastAsiaTheme="majorEastAsia" w:hAnsiTheme="majorHAnsi"/>
    </w:rPr>
  </w:style>
  <w:style w:type="paragraph" w:styleId="Title">
    <w:name w:val="Title"/>
    <w:basedOn w:val="Normal"/>
    <w:next w:val="Normal"/>
    <w:link w:val="TitleChar"/>
    <w:uiPriority w:val="10"/>
    <w:qFormat/>
    <w:rsid w:val="006148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148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148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1482D"/>
    <w:rPr>
      <w:rFonts w:asciiTheme="majorHAnsi" w:eastAsiaTheme="majorEastAsia" w:hAnsiTheme="majorHAnsi"/>
      <w:sz w:val="24"/>
      <w:szCs w:val="24"/>
    </w:rPr>
  </w:style>
  <w:style w:type="character" w:styleId="Strong">
    <w:name w:val="Strong"/>
    <w:basedOn w:val="DefaultParagraphFont"/>
    <w:uiPriority w:val="22"/>
    <w:qFormat/>
    <w:rsid w:val="0061482D"/>
    <w:rPr>
      <w:b/>
      <w:bCs/>
    </w:rPr>
  </w:style>
  <w:style w:type="character" w:styleId="Emphasis">
    <w:name w:val="Emphasis"/>
    <w:basedOn w:val="DefaultParagraphFont"/>
    <w:uiPriority w:val="20"/>
    <w:qFormat/>
    <w:rsid w:val="0061482D"/>
    <w:rPr>
      <w:rFonts w:asciiTheme="minorHAnsi" w:hAnsiTheme="minorHAnsi"/>
      <w:b/>
      <w:i/>
      <w:iCs/>
    </w:rPr>
  </w:style>
  <w:style w:type="paragraph" w:styleId="NoSpacing">
    <w:name w:val="No Spacing"/>
    <w:basedOn w:val="Normal"/>
    <w:uiPriority w:val="1"/>
    <w:qFormat/>
    <w:rsid w:val="0061482D"/>
    <w:rPr>
      <w:szCs w:val="32"/>
    </w:rPr>
  </w:style>
  <w:style w:type="paragraph" w:styleId="ListParagraph">
    <w:name w:val="List Paragraph"/>
    <w:basedOn w:val="Normal"/>
    <w:uiPriority w:val="34"/>
    <w:qFormat/>
    <w:rsid w:val="0061482D"/>
    <w:pPr>
      <w:ind w:left="720"/>
      <w:contextualSpacing/>
    </w:pPr>
  </w:style>
  <w:style w:type="paragraph" w:styleId="Quote">
    <w:name w:val="Quote"/>
    <w:basedOn w:val="Normal"/>
    <w:next w:val="Normal"/>
    <w:link w:val="QuoteChar"/>
    <w:uiPriority w:val="29"/>
    <w:qFormat/>
    <w:rsid w:val="0061482D"/>
    <w:rPr>
      <w:i/>
    </w:rPr>
  </w:style>
  <w:style w:type="character" w:customStyle="1" w:styleId="QuoteChar">
    <w:name w:val="Quote Char"/>
    <w:basedOn w:val="DefaultParagraphFont"/>
    <w:link w:val="Quote"/>
    <w:uiPriority w:val="29"/>
    <w:rsid w:val="0061482D"/>
    <w:rPr>
      <w:i/>
      <w:sz w:val="24"/>
      <w:szCs w:val="24"/>
    </w:rPr>
  </w:style>
  <w:style w:type="paragraph" w:styleId="IntenseQuote">
    <w:name w:val="Intense Quote"/>
    <w:basedOn w:val="Normal"/>
    <w:next w:val="Normal"/>
    <w:link w:val="IntenseQuoteChar"/>
    <w:uiPriority w:val="30"/>
    <w:qFormat/>
    <w:rsid w:val="0061482D"/>
    <w:pPr>
      <w:ind w:left="720" w:right="720"/>
    </w:pPr>
    <w:rPr>
      <w:b/>
      <w:i/>
      <w:szCs w:val="22"/>
    </w:rPr>
  </w:style>
  <w:style w:type="character" w:customStyle="1" w:styleId="IntenseQuoteChar">
    <w:name w:val="Intense Quote Char"/>
    <w:basedOn w:val="DefaultParagraphFont"/>
    <w:link w:val="IntenseQuote"/>
    <w:uiPriority w:val="30"/>
    <w:rsid w:val="0061482D"/>
    <w:rPr>
      <w:b/>
      <w:i/>
      <w:sz w:val="24"/>
    </w:rPr>
  </w:style>
  <w:style w:type="character" w:styleId="SubtleEmphasis">
    <w:name w:val="Subtle Emphasis"/>
    <w:uiPriority w:val="19"/>
    <w:qFormat/>
    <w:rsid w:val="0061482D"/>
    <w:rPr>
      <w:i/>
      <w:color w:val="5A5A5A" w:themeColor="text1" w:themeTint="A5"/>
    </w:rPr>
  </w:style>
  <w:style w:type="character" w:styleId="IntenseEmphasis">
    <w:name w:val="Intense Emphasis"/>
    <w:basedOn w:val="DefaultParagraphFont"/>
    <w:uiPriority w:val="21"/>
    <w:qFormat/>
    <w:rsid w:val="0061482D"/>
    <w:rPr>
      <w:b/>
      <w:i/>
      <w:sz w:val="24"/>
      <w:szCs w:val="24"/>
      <w:u w:val="single"/>
    </w:rPr>
  </w:style>
  <w:style w:type="character" w:styleId="SubtleReference">
    <w:name w:val="Subtle Reference"/>
    <w:basedOn w:val="DefaultParagraphFont"/>
    <w:uiPriority w:val="31"/>
    <w:qFormat/>
    <w:rsid w:val="0061482D"/>
    <w:rPr>
      <w:sz w:val="24"/>
      <w:szCs w:val="24"/>
      <w:u w:val="single"/>
    </w:rPr>
  </w:style>
  <w:style w:type="character" w:styleId="IntenseReference">
    <w:name w:val="Intense Reference"/>
    <w:basedOn w:val="DefaultParagraphFont"/>
    <w:uiPriority w:val="32"/>
    <w:qFormat/>
    <w:rsid w:val="0061482D"/>
    <w:rPr>
      <w:b/>
      <w:sz w:val="24"/>
      <w:u w:val="single"/>
    </w:rPr>
  </w:style>
  <w:style w:type="character" w:styleId="BookTitle">
    <w:name w:val="Book Title"/>
    <w:basedOn w:val="DefaultParagraphFont"/>
    <w:uiPriority w:val="33"/>
    <w:qFormat/>
    <w:rsid w:val="006148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1482D"/>
    <w:pPr>
      <w:outlineLvl w:val="9"/>
    </w:pPr>
  </w:style>
  <w:style w:type="character" w:styleId="Hyperlink">
    <w:name w:val="Hyperlink"/>
    <w:basedOn w:val="DefaultParagraphFont"/>
    <w:uiPriority w:val="99"/>
    <w:unhideWhenUsed/>
    <w:rsid w:val="0084439A"/>
    <w:rPr>
      <w:color w:val="0000FF" w:themeColor="hyperlink"/>
      <w:u w:val="single"/>
    </w:rPr>
  </w:style>
  <w:style w:type="paragraph" w:styleId="HTMLPreformatted">
    <w:name w:val="HTML Preformatted"/>
    <w:basedOn w:val="Normal"/>
    <w:link w:val="HTMLPreformattedChar"/>
    <w:uiPriority w:val="99"/>
    <w:semiHidden/>
    <w:unhideWhenUsed/>
    <w:rsid w:val="00844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84439A"/>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divs>
    <w:div w:id="2567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Riley</dc:creator>
  <cp:lastModifiedBy>Dave Riley</cp:lastModifiedBy>
  <cp:revision>2</cp:revision>
  <cp:lastPrinted>2013-10-16T22:32:00Z</cp:lastPrinted>
  <dcterms:created xsi:type="dcterms:W3CDTF">2013-11-05T22:07:00Z</dcterms:created>
  <dcterms:modified xsi:type="dcterms:W3CDTF">2013-11-05T22:07:00Z</dcterms:modified>
</cp:coreProperties>
</file>