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FD" w:rsidRPr="003A3EFD" w:rsidRDefault="003A3EFD" w:rsidP="001B7436">
      <w:pPr>
        <w:pStyle w:val="NormalWeb"/>
        <w:rPr>
          <w:u w:val="single"/>
        </w:rPr>
      </w:pPr>
      <w:bookmarkStart w:id="0" w:name="_GoBack"/>
      <w:bookmarkEnd w:id="0"/>
      <w:proofErr w:type="gramStart"/>
      <w:r w:rsidRPr="003A3EFD">
        <w:rPr>
          <w:u w:val="single"/>
        </w:rPr>
        <w:t>Agenda for a single, 4-Hour Workshop.</w:t>
      </w:r>
      <w:proofErr w:type="gramEnd"/>
    </w:p>
    <w:p w:rsidR="003A3EFD" w:rsidRPr="003A3EFD" w:rsidRDefault="003A3EFD" w:rsidP="001B7436">
      <w:pPr>
        <w:pStyle w:val="NormalWeb"/>
        <w:rPr>
          <w:sz w:val="32"/>
          <w:szCs w:val="32"/>
        </w:rPr>
      </w:pPr>
      <w:r w:rsidRPr="003A3EFD">
        <w:rPr>
          <w:sz w:val="32"/>
          <w:szCs w:val="32"/>
        </w:rPr>
        <w:t xml:space="preserve">Program:  </w:t>
      </w:r>
      <w:r w:rsidR="001B7436" w:rsidRPr="003A3EFD">
        <w:rPr>
          <w:sz w:val="32"/>
          <w:szCs w:val="32"/>
        </w:rPr>
        <w:t xml:space="preserve">No Longer Together, But Parents Forever </w:t>
      </w:r>
    </w:p>
    <w:p w:rsidR="001B7436" w:rsidRDefault="001B7436" w:rsidP="001B7436">
      <w:pPr>
        <w:pStyle w:val="NormalWeb"/>
      </w:pPr>
      <w:r>
        <w:t xml:space="preserve">Mary A. </w:t>
      </w:r>
      <w:proofErr w:type="spellStart"/>
      <w:r>
        <w:t>Geissler</w:t>
      </w:r>
      <w:proofErr w:type="spellEnd"/>
      <w:r>
        <w:t>, Family Living Educator</w:t>
      </w:r>
      <w:r w:rsidR="003A3EFD">
        <w:t>, Chippewa County</w:t>
      </w:r>
      <w:r>
        <w:t xml:space="preserve"> </w:t>
      </w:r>
    </w:p>
    <w:p w:rsidR="001B7436" w:rsidRDefault="003A3EFD" w:rsidP="001B7436">
      <w:pPr>
        <w:pStyle w:val="NormalWeb"/>
      </w:pPr>
      <w:r>
        <w:tab/>
      </w:r>
      <w:r w:rsidR="001B7436">
        <w:t>These are one four-hour session</w:t>
      </w:r>
      <w:r>
        <w:t>s</w:t>
      </w:r>
      <w:r w:rsidR="001B7436">
        <w:t xml:space="preserve"> held in the Extension Office of the Chippewa County Court House. Individuals are given an information sheet from the Clerk of Courts office that lists the names and locations of five different agencies, including Extension, that offer a co-parenting program that meets the criteria for the court ordered mandate. We do have a break of about</w:t>
      </w:r>
      <w:r>
        <w:t xml:space="preserve"> 10 minutes or so if parents </w:t>
      </w:r>
      <w:r w:rsidR="001B7436">
        <w:t xml:space="preserve">desire. About two hours </w:t>
      </w:r>
      <w:r>
        <w:t xml:space="preserve">are </w:t>
      </w:r>
      <w:r w:rsidR="001B7436">
        <w:t xml:space="preserve">devoted to A-C and the remaining two hours covering D-G. </w:t>
      </w:r>
      <w:r>
        <w:t xml:space="preserve"> </w:t>
      </w:r>
      <w:r w:rsidR="001B7436">
        <w:t xml:space="preserve">However, my classes are usually quite small and much easier to “tailor” to the needs of those participating adults. </w:t>
      </w:r>
      <w:r>
        <w:t xml:space="preserve"> </w:t>
      </w:r>
      <w:r w:rsidR="001B7436">
        <w:t xml:space="preserve">I also offer handouts on each of the areas that I cover in class for them to take home. </w:t>
      </w:r>
    </w:p>
    <w:p w:rsidR="00723B22" w:rsidRDefault="00723B22" w:rsidP="00723B22">
      <w:pPr>
        <w:pStyle w:val="NormalWeb"/>
      </w:pPr>
      <w:r>
        <w:t xml:space="preserve">A. Introduction: parents; names and ages of children; what the class will involve; length of time, ground rules, confidentiality issues and letter of completion that will be sent to the Clerk of Courts. </w:t>
      </w:r>
    </w:p>
    <w:p w:rsidR="00723B22" w:rsidRDefault="00723B22" w:rsidP="00723B22">
      <w:pPr>
        <w:pStyle w:val="NormalWeb"/>
      </w:pPr>
      <w:r>
        <w:t xml:space="preserve">B. Focusing on the needs of your child </w:t>
      </w:r>
    </w:p>
    <w:p w:rsidR="00723B22" w:rsidRDefault="00723B22" w:rsidP="00723B22">
      <w:pPr>
        <w:pStyle w:val="NormalWeb"/>
      </w:pPr>
      <w:r>
        <w:tab/>
        <w:t xml:space="preserve">a. Goals and hopes for our kids </w:t>
      </w:r>
    </w:p>
    <w:p w:rsidR="00723B22" w:rsidRDefault="00723B22" w:rsidP="00723B22">
      <w:pPr>
        <w:pStyle w:val="NormalWeb"/>
      </w:pPr>
      <w:r>
        <w:tab/>
        <w:t xml:space="preserve">b. How do you want them to look back on this time of their </w:t>
      </w:r>
      <w:proofErr w:type="gramStart"/>
      <w:r>
        <w:t>life</w:t>
      </w:r>
      <w:proofErr w:type="gramEnd"/>
      <w:r>
        <w:t xml:space="preserve"> </w:t>
      </w:r>
    </w:p>
    <w:p w:rsidR="00723B22" w:rsidRDefault="00723B22" w:rsidP="00723B22">
      <w:pPr>
        <w:pStyle w:val="NormalWeb"/>
      </w:pPr>
      <w:r>
        <w:tab/>
        <w:t xml:space="preserve">c. Children Bill of Rights </w:t>
      </w:r>
    </w:p>
    <w:p w:rsidR="00723B22" w:rsidRDefault="00723B22" w:rsidP="00723B22">
      <w:pPr>
        <w:pStyle w:val="NormalWeb"/>
      </w:pPr>
      <w:r>
        <w:t xml:space="preserve">C. Positive and Negative Elements of Co-Parenting </w:t>
      </w:r>
    </w:p>
    <w:p w:rsidR="00723B22" w:rsidRDefault="00723B22" w:rsidP="00723B22">
      <w:pPr>
        <w:pStyle w:val="NormalWeb"/>
      </w:pPr>
      <w:r>
        <w:tab/>
        <w:t xml:space="preserve">a. Antagonistic </w:t>
      </w:r>
    </w:p>
    <w:p w:rsidR="00723B22" w:rsidRDefault="00723B22" w:rsidP="00723B22">
      <w:pPr>
        <w:pStyle w:val="NormalWeb"/>
      </w:pPr>
      <w:r>
        <w:tab/>
        <w:t xml:space="preserve">b. Disengaged </w:t>
      </w:r>
    </w:p>
    <w:p w:rsidR="00723B22" w:rsidRDefault="00723B22" w:rsidP="00723B22">
      <w:pPr>
        <w:pStyle w:val="NormalWeb"/>
      </w:pPr>
      <w:r>
        <w:tab/>
        <w:t xml:space="preserve">c. Competitive </w:t>
      </w:r>
    </w:p>
    <w:p w:rsidR="00723B22" w:rsidRDefault="00723B22" w:rsidP="00723B22">
      <w:pPr>
        <w:pStyle w:val="NormalWeb"/>
      </w:pPr>
      <w:r>
        <w:tab/>
        <w:t xml:space="preserve">d. Supportive </w:t>
      </w:r>
    </w:p>
    <w:p w:rsidR="00723B22" w:rsidRDefault="00723B22" w:rsidP="00723B22">
      <w:pPr>
        <w:pStyle w:val="NormalWeb"/>
        <w:rPr>
          <w:i/>
        </w:rPr>
      </w:pPr>
      <w:r>
        <w:tab/>
      </w:r>
      <w:r w:rsidRPr="003A3EFD">
        <w:rPr>
          <w:i/>
        </w:rPr>
        <w:t>Props: little</w:t>
      </w:r>
      <w:r w:rsidRPr="00723B22">
        <w:rPr>
          <w:i/>
        </w:rPr>
        <w:t xml:space="preserve"> case with magnifying glass (what does mom do all day?); camera (“take a </w:t>
      </w:r>
      <w:r w:rsidR="008B75D9">
        <w:rPr>
          <w:i/>
        </w:rPr>
        <w:tab/>
      </w:r>
      <w:r w:rsidR="003A3EFD">
        <w:rPr>
          <w:i/>
        </w:rPr>
        <w:t>snap shot of dad’s new girlfriend”)</w:t>
      </w:r>
      <w:proofErr w:type="gramStart"/>
      <w:r w:rsidR="003A3EFD">
        <w:rPr>
          <w:i/>
        </w:rPr>
        <w:t>;  wallet</w:t>
      </w:r>
      <w:proofErr w:type="gramEnd"/>
      <w:r w:rsidR="003A3EFD">
        <w:rPr>
          <w:i/>
        </w:rPr>
        <w:t xml:space="preserve">:  “ask your dad for some cash for milk </w:t>
      </w:r>
      <w:r w:rsidR="008B75D9">
        <w:rPr>
          <w:i/>
        </w:rPr>
        <w:tab/>
      </w:r>
      <w:r w:rsidR="003A3EFD">
        <w:rPr>
          <w:i/>
        </w:rPr>
        <w:t>money…”</w:t>
      </w:r>
    </w:p>
    <w:p w:rsidR="00723B22" w:rsidRDefault="00723B22" w:rsidP="00723B22">
      <w:pPr>
        <w:pStyle w:val="NormalWeb"/>
      </w:pPr>
      <w:r>
        <w:t xml:space="preserve">D. Effects of Divorce on our children (SMILE DVD) - discussion </w:t>
      </w:r>
    </w:p>
    <w:p w:rsidR="00723B22" w:rsidRDefault="008B75D9" w:rsidP="00723B22">
      <w:pPr>
        <w:pStyle w:val="NormalWeb"/>
      </w:pPr>
      <w:r>
        <w:tab/>
      </w:r>
      <w:r w:rsidR="00723B22">
        <w:t>a. What can I do? (</w:t>
      </w:r>
      <w:proofErr w:type="gramStart"/>
      <w:r w:rsidR="00723B22">
        <w:t>various</w:t>
      </w:r>
      <w:proofErr w:type="gramEnd"/>
      <w:r w:rsidR="00723B22">
        <w:t xml:space="preserve"> situations of child reactions) </w:t>
      </w:r>
    </w:p>
    <w:p w:rsidR="00723B22" w:rsidRDefault="008B75D9" w:rsidP="00723B22">
      <w:pPr>
        <w:pStyle w:val="NormalWeb"/>
      </w:pPr>
      <w:r>
        <w:tab/>
      </w:r>
      <w:r w:rsidR="00723B22">
        <w:t xml:space="preserve">b. Brain development – different stages </w:t>
      </w:r>
    </w:p>
    <w:p w:rsidR="00723B22" w:rsidRDefault="008B75D9" w:rsidP="00723B22">
      <w:pPr>
        <w:pStyle w:val="NormalWeb"/>
      </w:pPr>
      <w:r>
        <w:lastRenderedPageBreak/>
        <w:tab/>
      </w:r>
      <w:r w:rsidR="00723B22">
        <w:t xml:space="preserve">c. Divorce versus death of parent </w:t>
      </w:r>
    </w:p>
    <w:p w:rsidR="00723B22" w:rsidRDefault="00723B22" w:rsidP="00723B22">
      <w:pPr>
        <w:pStyle w:val="NormalWeb"/>
      </w:pPr>
      <w:r>
        <w:t xml:space="preserve">E. Effect of Divorce on Parents </w:t>
      </w:r>
    </w:p>
    <w:p w:rsidR="00723B22" w:rsidRDefault="008B75D9" w:rsidP="00723B22">
      <w:pPr>
        <w:pStyle w:val="NormalWeb"/>
      </w:pPr>
      <w:r>
        <w:tab/>
      </w:r>
      <w:r w:rsidR="00723B22">
        <w:t xml:space="preserve">a. Grief (the stages of grief and a quote about it) </w:t>
      </w:r>
    </w:p>
    <w:p w:rsidR="003A3EFD" w:rsidRDefault="008B75D9" w:rsidP="00723B22">
      <w:pPr>
        <w:pStyle w:val="NormalWeb"/>
      </w:pPr>
      <w:r>
        <w:tab/>
      </w:r>
      <w:r w:rsidR="00723B22">
        <w:t xml:space="preserve">b. Hostile communication leads to more trouble than anything else: (prop: jar of water </w:t>
      </w:r>
      <w:r>
        <w:tab/>
      </w:r>
      <w:r w:rsidR="00723B22">
        <w:t xml:space="preserve">with red glitter shook violently) </w:t>
      </w:r>
    </w:p>
    <w:p w:rsidR="00723B22" w:rsidRDefault="008B75D9" w:rsidP="003A3EFD">
      <w:pPr>
        <w:pStyle w:val="NormalWeb"/>
        <w:spacing w:before="0" w:beforeAutospacing="0" w:after="0" w:afterAutospacing="0"/>
      </w:pPr>
      <w:r>
        <w:tab/>
      </w:r>
      <w:r>
        <w:tab/>
      </w:r>
      <w:proofErr w:type="spellStart"/>
      <w:r w:rsidR="00723B22">
        <w:t>i</w:t>
      </w:r>
      <w:proofErr w:type="spellEnd"/>
      <w:r w:rsidR="00723B22">
        <w:t xml:space="preserve">. Impact on children </w:t>
      </w:r>
    </w:p>
    <w:p w:rsidR="00723B22" w:rsidRDefault="008B75D9" w:rsidP="00723B22">
      <w:pPr>
        <w:pStyle w:val="NormalWeb"/>
      </w:pPr>
      <w:r>
        <w:tab/>
      </w:r>
      <w:r>
        <w:tab/>
      </w:r>
      <w:r w:rsidR="00723B22">
        <w:t xml:space="preserve">ii. Unsafe atmosphere for exchanges of children </w:t>
      </w:r>
    </w:p>
    <w:p w:rsidR="00723B22" w:rsidRDefault="008B75D9" w:rsidP="00723B22">
      <w:pPr>
        <w:pStyle w:val="NormalWeb"/>
      </w:pPr>
      <w:r>
        <w:tab/>
      </w:r>
      <w:r>
        <w:tab/>
      </w:r>
      <w:r w:rsidR="00723B22">
        <w:t xml:space="preserve">iii. More frequent return to court system for resolutions </w:t>
      </w:r>
    </w:p>
    <w:p w:rsidR="00723B22" w:rsidRDefault="008B75D9" w:rsidP="00723B22">
      <w:pPr>
        <w:pStyle w:val="NormalWeb"/>
      </w:pPr>
      <w:r>
        <w:tab/>
      </w:r>
      <w:r>
        <w:tab/>
      </w:r>
      <w:r w:rsidR="00723B22">
        <w:t>iv. Ways we can help prevent this? –(</w:t>
      </w:r>
      <w:proofErr w:type="gramStart"/>
      <w:r w:rsidR="00723B22">
        <w:t>communication</w:t>
      </w:r>
      <w:proofErr w:type="gramEnd"/>
      <w:r w:rsidR="00723B22">
        <w:t xml:space="preserve"> techniques) </w:t>
      </w:r>
    </w:p>
    <w:p w:rsidR="00723B22" w:rsidRPr="008B75D9" w:rsidRDefault="008B75D9" w:rsidP="00723B22">
      <w:pPr>
        <w:pStyle w:val="NormalWeb"/>
        <w:rPr>
          <w:i/>
        </w:rPr>
      </w:pPr>
      <w:r>
        <w:tab/>
      </w:r>
      <w:r w:rsidR="00723B22" w:rsidRPr="008B75D9">
        <w:rPr>
          <w:i/>
        </w:rPr>
        <w:t xml:space="preserve">Parents can role-play situations: ideas to handle this situation better? Businesslike </w:t>
      </w:r>
      <w:r>
        <w:rPr>
          <w:i/>
        </w:rPr>
        <w:tab/>
      </w:r>
      <w:r w:rsidR="00723B22" w:rsidRPr="008B75D9">
        <w:rPr>
          <w:i/>
        </w:rPr>
        <w:t xml:space="preserve">communication </w:t>
      </w:r>
    </w:p>
    <w:p w:rsidR="00723B22" w:rsidRDefault="00723B22" w:rsidP="00723B22">
      <w:pPr>
        <w:pStyle w:val="NormalWeb"/>
      </w:pPr>
      <w:r>
        <w:t xml:space="preserve">F. Parenting Plans </w:t>
      </w:r>
    </w:p>
    <w:p w:rsidR="003A3EFD" w:rsidRDefault="008B75D9" w:rsidP="00723B22">
      <w:pPr>
        <w:pStyle w:val="NormalWeb"/>
      </w:pPr>
      <w:r>
        <w:tab/>
      </w:r>
      <w:r w:rsidR="00723B22">
        <w:t xml:space="preserve">a. Definition of what the courts mean by Parenting Time versus Visitation </w:t>
      </w:r>
    </w:p>
    <w:p w:rsidR="00723B22" w:rsidRDefault="008B75D9" w:rsidP="00723B22">
      <w:pPr>
        <w:pStyle w:val="NormalWeb"/>
      </w:pPr>
      <w:r>
        <w:tab/>
      </w:r>
      <w:r w:rsidR="00723B22">
        <w:t xml:space="preserve">b. What Parenting Plans can do in the </w:t>
      </w:r>
      <w:proofErr w:type="gramStart"/>
      <w:r w:rsidR="00723B22">
        <w:t>long-run</w:t>
      </w:r>
      <w:proofErr w:type="gramEnd"/>
      <w:r w:rsidR="00723B22">
        <w:t xml:space="preserve"> </w:t>
      </w:r>
    </w:p>
    <w:p w:rsidR="00723B22" w:rsidRDefault="008B75D9" w:rsidP="00723B22">
      <w:pPr>
        <w:pStyle w:val="NormalWeb"/>
      </w:pPr>
      <w:r>
        <w:tab/>
      </w:r>
      <w:r w:rsidR="00723B22">
        <w:t xml:space="preserve">c. Where to find them and what to put in? </w:t>
      </w:r>
    </w:p>
    <w:p w:rsidR="00723B22" w:rsidRDefault="008B75D9" w:rsidP="00723B22">
      <w:pPr>
        <w:pStyle w:val="NormalWeb"/>
      </w:pPr>
      <w:r>
        <w:tab/>
      </w:r>
      <w:r w:rsidR="00723B22">
        <w:t xml:space="preserve">d. Nuts and bolts of putting one together with the other parent </w:t>
      </w:r>
    </w:p>
    <w:p w:rsidR="00723B22" w:rsidRDefault="00723B22" w:rsidP="00723B22">
      <w:pPr>
        <w:pStyle w:val="NormalWeb"/>
      </w:pPr>
      <w:r>
        <w:t xml:space="preserve">G. Evaluation and word of encouragement to everyone. </w:t>
      </w:r>
    </w:p>
    <w:p w:rsidR="00EC133A" w:rsidRPr="001B7436" w:rsidRDefault="00EC133A" w:rsidP="00723B22"/>
    <w:sectPr w:rsidR="00EC133A" w:rsidRPr="001B7436" w:rsidSect="00EC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36"/>
    <w:rsid w:val="000C111A"/>
    <w:rsid w:val="001B7436"/>
    <w:rsid w:val="003A3EFD"/>
    <w:rsid w:val="00536E82"/>
    <w:rsid w:val="0061482D"/>
    <w:rsid w:val="00723B22"/>
    <w:rsid w:val="00785AB0"/>
    <w:rsid w:val="008B75D9"/>
    <w:rsid w:val="00A134F3"/>
    <w:rsid w:val="00A53098"/>
    <w:rsid w:val="00C430B3"/>
    <w:rsid w:val="00C5259A"/>
    <w:rsid w:val="00D80CF0"/>
    <w:rsid w:val="00DB1538"/>
    <w:rsid w:val="00E63EED"/>
    <w:rsid w:val="00EC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22"/>
    <w:pPr>
      <w:spacing w:after="0" w:line="240" w:lineRule="auto"/>
    </w:pPr>
    <w:rPr>
      <w:sz w:val="24"/>
      <w:szCs w:val="24"/>
    </w:rPr>
  </w:style>
  <w:style w:type="paragraph" w:styleId="Heading1">
    <w:name w:val="heading 1"/>
    <w:basedOn w:val="Normal"/>
    <w:next w:val="Normal"/>
    <w:link w:val="Heading1Char"/>
    <w:uiPriority w:val="9"/>
    <w:qFormat/>
    <w:rsid w:val="00723B2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23B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23B2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23B2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23B2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23B2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23B2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3B2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3B2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B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3B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3B2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3B22"/>
    <w:rPr>
      <w:rFonts w:cstheme="majorBidi"/>
      <w:b/>
      <w:bCs/>
      <w:sz w:val="28"/>
      <w:szCs w:val="28"/>
    </w:rPr>
  </w:style>
  <w:style w:type="character" w:customStyle="1" w:styleId="Heading5Char">
    <w:name w:val="Heading 5 Char"/>
    <w:basedOn w:val="DefaultParagraphFont"/>
    <w:link w:val="Heading5"/>
    <w:uiPriority w:val="9"/>
    <w:semiHidden/>
    <w:rsid w:val="00723B22"/>
    <w:rPr>
      <w:rFonts w:cstheme="majorBidi"/>
      <w:b/>
      <w:bCs/>
      <w:i/>
      <w:iCs/>
      <w:sz w:val="26"/>
      <w:szCs w:val="26"/>
    </w:rPr>
  </w:style>
  <w:style w:type="character" w:customStyle="1" w:styleId="Heading6Char">
    <w:name w:val="Heading 6 Char"/>
    <w:basedOn w:val="DefaultParagraphFont"/>
    <w:link w:val="Heading6"/>
    <w:uiPriority w:val="9"/>
    <w:semiHidden/>
    <w:rsid w:val="00723B22"/>
    <w:rPr>
      <w:rFonts w:cstheme="majorBidi"/>
      <w:b/>
      <w:bCs/>
    </w:rPr>
  </w:style>
  <w:style w:type="character" w:customStyle="1" w:styleId="Heading7Char">
    <w:name w:val="Heading 7 Char"/>
    <w:basedOn w:val="DefaultParagraphFont"/>
    <w:link w:val="Heading7"/>
    <w:uiPriority w:val="9"/>
    <w:semiHidden/>
    <w:rsid w:val="00723B22"/>
    <w:rPr>
      <w:rFonts w:cstheme="majorBidi"/>
      <w:sz w:val="24"/>
      <w:szCs w:val="24"/>
    </w:rPr>
  </w:style>
  <w:style w:type="character" w:customStyle="1" w:styleId="Heading8Char">
    <w:name w:val="Heading 8 Char"/>
    <w:basedOn w:val="DefaultParagraphFont"/>
    <w:link w:val="Heading8"/>
    <w:uiPriority w:val="9"/>
    <w:semiHidden/>
    <w:rsid w:val="00723B22"/>
    <w:rPr>
      <w:rFonts w:cstheme="majorBidi"/>
      <w:i/>
      <w:iCs/>
      <w:sz w:val="24"/>
      <w:szCs w:val="24"/>
    </w:rPr>
  </w:style>
  <w:style w:type="character" w:customStyle="1" w:styleId="Heading9Char">
    <w:name w:val="Heading 9 Char"/>
    <w:basedOn w:val="DefaultParagraphFont"/>
    <w:link w:val="Heading9"/>
    <w:uiPriority w:val="9"/>
    <w:semiHidden/>
    <w:rsid w:val="00723B22"/>
    <w:rPr>
      <w:rFonts w:asciiTheme="majorHAnsi" w:eastAsiaTheme="majorEastAsia" w:hAnsiTheme="majorHAnsi" w:cstheme="majorBidi"/>
    </w:rPr>
  </w:style>
  <w:style w:type="paragraph" w:styleId="Title">
    <w:name w:val="Title"/>
    <w:basedOn w:val="Normal"/>
    <w:next w:val="Normal"/>
    <w:link w:val="TitleChar"/>
    <w:uiPriority w:val="10"/>
    <w:qFormat/>
    <w:rsid w:val="00723B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3B2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3B2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3B22"/>
    <w:rPr>
      <w:rFonts w:asciiTheme="majorHAnsi" w:eastAsiaTheme="majorEastAsia" w:hAnsiTheme="majorHAnsi" w:cstheme="majorBidi"/>
      <w:sz w:val="24"/>
      <w:szCs w:val="24"/>
    </w:rPr>
  </w:style>
  <w:style w:type="character" w:styleId="Strong">
    <w:name w:val="Strong"/>
    <w:basedOn w:val="DefaultParagraphFont"/>
    <w:uiPriority w:val="22"/>
    <w:qFormat/>
    <w:rsid w:val="00723B22"/>
    <w:rPr>
      <w:b/>
      <w:bCs/>
    </w:rPr>
  </w:style>
  <w:style w:type="character" w:styleId="Emphasis">
    <w:name w:val="Emphasis"/>
    <w:basedOn w:val="DefaultParagraphFont"/>
    <w:uiPriority w:val="20"/>
    <w:qFormat/>
    <w:rsid w:val="00723B22"/>
    <w:rPr>
      <w:rFonts w:asciiTheme="minorHAnsi" w:hAnsiTheme="minorHAnsi"/>
      <w:b/>
      <w:i/>
      <w:iCs/>
    </w:rPr>
  </w:style>
  <w:style w:type="paragraph" w:styleId="NoSpacing">
    <w:name w:val="No Spacing"/>
    <w:basedOn w:val="Normal"/>
    <w:uiPriority w:val="1"/>
    <w:qFormat/>
    <w:rsid w:val="00723B22"/>
    <w:rPr>
      <w:szCs w:val="32"/>
    </w:rPr>
  </w:style>
  <w:style w:type="paragraph" w:styleId="ListParagraph">
    <w:name w:val="List Paragraph"/>
    <w:basedOn w:val="Normal"/>
    <w:uiPriority w:val="34"/>
    <w:qFormat/>
    <w:rsid w:val="00723B22"/>
    <w:pPr>
      <w:ind w:left="720"/>
      <w:contextualSpacing/>
    </w:pPr>
  </w:style>
  <w:style w:type="paragraph" w:styleId="Quote">
    <w:name w:val="Quote"/>
    <w:basedOn w:val="Normal"/>
    <w:next w:val="Normal"/>
    <w:link w:val="QuoteChar"/>
    <w:uiPriority w:val="29"/>
    <w:qFormat/>
    <w:rsid w:val="00723B22"/>
    <w:rPr>
      <w:i/>
    </w:rPr>
  </w:style>
  <w:style w:type="character" w:customStyle="1" w:styleId="QuoteChar">
    <w:name w:val="Quote Char"/>
    <w:basedOn w:val="DefaultParagraphFont"/>
    <w:link w:val="Quote"/>
    <w:uiPriority w:val="29"/>
    <w:rsid w:val="00723B22"/>
    <w:rPr>
      <w:i/>
      <w:sz w:val="24"/>
      <w:szCs w:val="24"/>
    </w:rPr>
  </w:style>
  <w:style w:type="paragraph" w:styleId="IntenseQuote">
    <w:name w:val="Intense Quote"/>
    <w:basedOn w:val="Normal"/>
    <w:next w:val="Normal"/>
    <w:link w:val="IntenseQuoteChar"/>
    <w:uiPriority w:val="30"/>
    <w:qFormat/>
    <w:rsid w:val="00723B22"/>
    <w:pPr>
      <w:ind w:left="720" w:right="720"/>
    </w:pPr>
    <w:rPr>
      <w:b/>
      <w:i/>
      <w:szCs w:val="22"/>
    </w:rPr>
  </w:style>
  <w:style w:type="character" w:customStyle="1" w:styleId="IntenseQuoteChar">
    <w:name w:val="Intense Quote Char"/>
    <w:basedOn w:val="DefaultParagraphFont"/>
    <w:link w:val="IntenseQuote"/>
    <w:uiPriority w:val="30"/>
    <w:rsid w:val="00723B22"/>
    <w:rPr>
      <w:b/>
      <w:i/>
      <w:sz w:val="24"/>
    </w:rPr>
  </w:style>
  <w:style w:type="character" w:styleId="SubtleEmphasis">
    <w:name w:val="Subtle Emphasis"/>
    <w:uiPriority w:val="19"/>
    <w:qFormat/>
    <w:rsid w:val="00723B22"/>
    <w:rPr>
      <w:i/>
      <w:color w:val="5A5A5A" w:themeColor="text1" w:themeTint="A5"/>
    </w:rPr>
  </w:style>
  <w:style w:type="character" w:styleId="IntenseEmphasis">
    <w:name w:val="Intense Emphasis"/>
    <w:basedOn w:val="DefaultParagraphFont"/>
    <w:uiPriority w:val="21"/>
    <w:qFormat/>
    <w:rsid w:val="00723B22"/>
    <w:rPr>
      <w:b/>
      <w:i/>
      <w:sz w:val="24"/>
      <w:szCs w:val="24"/>
      <w:u w:val="single"/>
    </w:rPr>
  </w:style>
  <w:style w:type="character" w:styleId="SubtleReference">
    <w:name w:val="Subtle Reference"/>
    <w:basedOn w:val="DefaultParagraphFont"/>
    <w:uiPriority w:val="31"/>
    <w:qFormat/>
    <w:rsid w:val="00723B22"/>
    <w:rPr>
      <w:sz w:val="24"/>
      <w:szCs w:val="24"/>
      <w:u w:val="single"/>
    </w:rPr>
  </w:style>
  <w:style w:type="character" w:styleId="IntenseReference">
    <w:name w:val="Intense Reference"/>
    <w:basedOn w:val="DefaultParagraphFont"/>
    <w:uiPriority w:val="32"/>
    <w:qFormat/>
    <w:rsid w:val="00723B22"/>
    <w:rPr>
      <w:b/>
      <w:sz w:val="24"/>
      <w:u w:val="single"/>
    </w:rPr>
  </w:style>
  <w:style w:type="character" w:styleId="BookTitle">
    <w:name w:val="Book Title"/>
    <w:basedOn w:val="DefaultParagraphFont"/>
    <w:uiPriority w:val="33"/>
    <w:qFormat/>
    <w:rsid w:val="00723B2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3B22"/>
    <w:pPr>
      <w:outlineLvl w:val="9"/>
    </w:pPr>
  </w:style>
  <w:style w:type="paragraph" w:styleId="NormalWeb">
    <w:name w:val="Normal (Web)"/>
    <w:basedOn w:val="Normal"/>
    <w:uiPriority w:val="99"/>
    <w:semiHidden/>
    <w:unhideWhenUsed/>
    <w:rsid w:val="001B7436"/>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22"/>
    <w:pPr>
      <w:spacing w:after="0" w:line="240" w:lineRule="auto"/>
    </w:pPr>
    <w:rPr>
      <w:sz w:val="24"/>
      <w:szCs w:val="24"/>
    </w:rPr>
  </w:style>
  <w:style w:type="paragraph" w:styleId="Heading1">
    <w:name w:val="heading 1"/>
    <w:basedOn w:val="Normal"/>
    <w:next w:val="Normal"/>
    <w:link w:val="Heading1Char"/>
    <w:uiPriority w:val="9"/>
    <w:qFormat/>
    <w:rsid w:val="00723B2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23B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23B2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23B2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23B2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23B2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23B2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3B2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3B2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B2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3B2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3B2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3B22"/>
    <w:rPr>
      <w:rFonts w:cstheme="majorBidi"/>
      <w:b/>
      <w:bCs/>
      <w:sz w:val="28"/>
      <w:szCs w:val="28"/>
    </w:rPr>
  </w:style>
  <w:style w:type="character" w:customStyle="1" w:styleId="Heading5Char">
    <w:name w:val="Heading 5 Char"/>
    <w:basedOn w:val="DefaultParagraphFont"/>
    <w:link w:val="Heading5"/>
    <w:uiPriority w:val="9"/>
    <w:semiHidden/>
    <w:rsid w:val="00723B22"/>
    <w:rPr>
      <w:rFonts w:cstheme="majorBidi"/>
      <w:b/>
      <w:bCs/>
      <w:i/>
      <w:iCs/>
      <w:sz w:val="26"/>
      <w:szCs w:val="26"/>
    </w:rPr>
  </w:style>
  <w:style w:type="character" w:customStyle="1" w:styleId="Heading6Char">
    <w:name w:val="Heading 6 Char"/>
    <w:basedOn w:val="DefaultParagraphFont"/>
    <w:link w:val="Heading6"/>
    <w:uiPriority w:val="9"/>
    <w:semiHidden/>
    <w:rsid w:val="00723B22"/>
    <w:rPr>
      <w:rFonts w:cstheme="majorBidi"/>
      <w:b/>
      <w:bCs/>
    </w:rPr>
  </w:style>
  <w:style w:type="character" w:customStyle="1" w:styleId="Heading7Char">
    <w:name w:val="Heading 7 Char"/>
    <w:basedOn w:val="DefaultParagraphFont"/>
    <w:link w:val="Heading7"/>
    <w:uiPriority w:val="9"/>
    <w:semiHidden/>
    <w:rsid w:val="00723B22"/>
    <w:rPr>
      <w:rFonts w:cstheme="majorBidi"/>
      <w:sz w:val="24"/>
      <w:szCs w:val="24"/>
    </w:rPr>
  </w:style>
  <w:style w:type="character" w:customStyle="1" w:styleId="Heading8Char">
    <w:name w:val="Heading 8 Char"/>
    <w:basedOn w:val="DefaultParagraphFont"/>
    <w:link w:val="Heading8"/>
    <w:uiPriority w:val="9"/>
    <w:semiHidden/>
    <w:rsid w:val="00723B22"/>
    <w:rPr>
      <w:rFonts w:cstheme="majorBidi"/>
      <w:i/>
      <w:iCs/>
      <w:sz w:val="24"/>
      <w:szCs w:val="24"/>
    </w:rPr>
  </w:style>
  <w:style w:type="character" w:customStyle="1" w:styleId="Heading9Char">
    <w:name w:val="Heading 9 Char"/>
    <w:basedOn w:val="DefaultParagraphFont"/>
    <w:link w:val="Heading9"/>
    <w:uiPriority w:val="9"/>
    <w:semiHidden/>
    <w:rsid w:val="00723B22"/>
    <w:rPr>
      <w:rFonts w:asciiTheme="majorHAnsi" w:eastAsiaTheme="majorEastAsia" w:hAnsiTheme="majorHAnsi" w:cstheme="majorBidi"/>
    </w:rPr>
  </w:style>
  <w:style w:type="paragraph" w:styleId="Title">
    <w:name w:val="Title"/>
    <w:basedOn w:val="Normal"/>
    <w:next w:val="Normal"/>
    <w:link w:val="TitleChar"/>
    <w:uiPriority w:val="10"/>
    <w:qFormat/>
    <w:rsid w:val="00723B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3B2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3B2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3B22"/>
    <w:rPr>
      <w:rFonts w:asciiTheme="majorHAnsi" w:eastAsiaTheme="majorEastAsia" w:hAnsiTheme="majorHAnsi" w:cstheme="majorBidi"/>
      <w:sz w:val="24"/>
      <w:szCs w:val="24"/>
    </w:rPr>
  </w:style>
  <w:style w:type="character" w:styleId="Strong">
    <w:name w:val="Strong"/>
    <w:basedOn w:val="DefaultParagraphFont"/>
    <w:uiPriority w:val="22"/>
    <w:qFormat/>
    <w:rsid w:val="00723B22"/>
    <w:rPr>
      <w:b/>
      <w:bCs/>
    </w:rPr>
  </w:style>
  <w:style w:type="character" w:styleId="Emphasis">
    <w:name w:val="Emphasis"/>
    <w:basedOn w:val="DefaultParagraphFont"/>
    <w:uiPriority w:val="20"/>
    <w:qFormat/>
    <w:rsid w:val="00723B22"/>
    <w:rPr>
      <w:rFonts w:asciiTheme="minorHAnsi" w:hAnsiTheme="minorHAnsi"/>
      <w:b/>
      <w:i/>
      <w:iCs/>
    </w:rPr>
  </w:style>
  <w:style w:type="paragraph" w:styleId="NoSpacing">
    <w:name w:val="No Spacing"/>
    <w:basedOn w:val="Normal"/>
    <w:uiPriority w:val="1"/>
    <w:qFormat/>
    <w:rsid w:val="00723B22"/>
    <w:rPr>
      <w:szCs w:val="32"/>
    </w:rPr>
  </w:style>
  <w:style w:type="paragraph" w:styleId="ListParagraph">
    <w:name w:val="List Paragraph"/>
    <w:basedOn w:val="Normal"/>
    <w:uiPriority w:val="34"/>
    <w:qFormat/>
    <w:rsid w:val="00723B22"/>
    <w:pPr>
      <w:ind w:left="720"/>
      <w:contextualSpacing/>
    </w:pPr>
  </w:style>
  <w:style w:type="paragraph" w:styleId="Quote">
    <w:name w:val="Quote"/>
    <w:basedOn w:val="Normal"/>
    <w:next w:val="Normal"/>
    <w:link w:val="QuoteChar"/>
    <w:uiPriority w:val="29"/>
    <w:qFormat/>
    <w:rsid w:val="00723B22"/>
    <w:rPr>
      <w:i/>
    </w:rPr>
  </w:style>
  <w:style w:type="character" w:customStyle="1" w:styleId="QuoteChar">
    <w:name w:val="Quote Char"/>
    <w:basedOn w:val="DefaultParagraphFont"/>
    <w:link w:val="Quote"/>
    <w:uiPriority w:val="29"/>
    <w:rsid w:val="00723B22"/>
    <w:rPr>
      <w:i/>
      <w:sz w:val="24"/>
      <w:szCs w:val="24"/>
    </w:rPr>
  </w:style>
  <w:style w:type="paragraph" w:styleId="IntenseQuote">
    <w:name w:val="Intense Quote"/>
    <w:basedOn w:val="Normal"/>
    <w:next w:val="Normal"/>
    <w:link w:val="IntenseQuoteChar"/>
    <w:uiPriority w:val="30"/>
    <w:qFormat/>
    <w:rsid w:val="00723B22"/>
    <w:pPr>
      <w:ind w:left="720" w:right="720"/>
    </w:pPr>
    <w:rPr>
      <w:b/>
      <w:i/>
      <w:szCs w:val="22"/>
    </w:rPr>
  </w:style>
  <w:style w:type="character" w:customStyle="1" w:styleId="IntenseQuoteChar">
    <w:name w:val="Intense Quote Char"/>
    <w:basedOn w:val="DefaultParagraphFont"/>
    <w:link w:val="IntenseQuote"/>
    <w:uiPriority w:val="30"/>
    <w:rsid w:val="00723B22"/>
    <w:rPr>
      <w:b/>
      <w:i/>
      <w:sz w:val="24"/>
    </w:rPr>
  </w:style>
  <w:style w:type="character" w:styleId="SubtleEmphasis">
    <w:name w:val="Subtle Emphasis"/>
    <w:uiPriority w:val="19"/>
    <w:qFormat/>
    <w:rsid w:val="00723B22"/>
    <w:rPr>
      <w:i/>
      <w:color w:val="5A5A5A" w:themeColor="text1" w:themeTint="A5"/>
    </w:rPr>
  </w:style>
  <w:style w:type="character" w:styleId="IntenseEmphasis">
    <w:name w:val="Intense Emphasis"/>
    <w:basedOn w:val="DefaultParagraphFont"/>
    <w:uiPriority w:val="21"/>
    <w:qFormat/>
    <w:rsid w:val="00723B22"/>
    <w:rPr>
      <w:b/>
      <w:i/>
      <w:sz w:val="24"/>
      <w:szCs w:val="24"/>
      <w:u w:val="single"/>
    </w:rPr>
  </w:style>
  <w:style w:type="character" w:styleId="SubtleReference">
    <w:name w:val="Subtle Reference"/>
    <w:basedOn w:val="DefaultParagraphFont"/>
    <w:uiPriority w:val="31"/>
    <w:qFormat/>
    <w:rsid w:val="00723B22"/>
    <w:rPr>
      <w:sz w:val="24"/>
      <w:szCs w:val="24"/>
      <w:u w:val="single"/>
    </w:rPr>
  </w:style>
  <w:style w:type="character" w:styleId="IntenseReference">
    <w:name w:val="Intense Reference"/>
    <w:basedOn w:val="DefaultParagraphFont"/>
    <w:uiPriority w:val="32"/>
    <w:qFormat/>
    <w:rsid w:val="00723B22"/>
    <w:rPr>
      <w:b/>
      <w:sz w:val="24"/>
      <w:u w:val="single"/>
    </w:rPr>
  </w:style>
  <w:style w:type="character" w:styleId="BookTitle">
    <w:name w:val="Book Title"/>
    <w:basedOn w:val="DefaultParagraphFont"/>
    <w:uiPriority w:val="33"/>
    <w:qFormat/>
    <w:rsid w:val="00723B2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3B22"/>
    <w:pPr>
      <w:outlineLvl w:val="9"/>
    </w:pPr>
  </w:style>
  <w:style w:type="paragraph" w:styleId="NormalWeb">
    <w:name w:val="Normal (Web)"/>
    <w:basedOn w:val="Normal"/>
    <w:uiPriority w:val="99"/>
    <w:semiHidden/>
    <w:unhideWhenUsed/>
    <w:rsid w:val="001B7436"/>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14601">
      <w:bodyDiv w:val="1"/>
      <w:marLeft w:val="0"/>
      <w:marRight w:val="0"/>
      <w:marTop w:val="0"/>
      <w:marBottom w:val="0"/>
      <w:divBdr>
        <w:top w:val="none" w:sz="0" w:space="0" w:color="auto"/>
        <w:left w:val="none" w:sz="0" w:space="0" w:color="auto"/>
        <w:bottom w:val="none" w:sz="0" w:space="0" w:color="auto"/>
        <w:right w:val="none" w:sz="0" w:space="0" w:color="auto"/>
      </w:divBdr>
    </w:div>
    <w:div w:id="15316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sohe sohe</cp:lastModifiedBy>
  <cp:revision>2</cp:revision>
  <dcterms:created xsi:type="dcterms:W3CDTF">2013-10-10T20:39:00Z</dcterms:created>
  <dcterms:modified xsi:type="dcterms:W3CDTF">2013-10-10T20:39:00Z</dcterms:modified>
</cp:coreProperties>
</file>